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3033D" w14:textId="2F82B0A3" w:rsidR="004B2DA4" w:rsidRPr="00B338E5" w:rsidRDefault="00196A18" w:rsidP="005A46C8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65978380"/>
      <w:bookmarkStart w:id="1" w:name="_Hlk123737588"/>
      <w:r>
        <w:rPr>
          <w:rStyle w:val="FontStyle12"/>
          <w:sz w:val="20"/>
          <w:szCs w:val="20"/>
        </w:rPr>
        <w:t xml:space="preserve"> </w:t>
      </w:r>
      <w:r w:rsidR="004B2DA4" w:rsidRPr="00B338E5">
        <w:rPr>
          <w:rStyle w:val="FontStyle12"/>
          <w:sz w:val="20"/>
          <w:szCs w:val="20"/>
        </w:rPr>
        <w:t xml:space="preserve">Regulamin rekrutacji przedsiębiorców z sektora MŚP </w:t>
      </w:r>
    </w:p>
    <w:p w14:paraId="79C00962" w14:textId="34530A86" w:rsidR="004B2DA4" w:rsidRPr="00B338E5" w:rsidRDefault="004B2DA4" w:rsidP="005A46C8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z województwa łódzkiego do udziału w misji gospodarczej na</w:t>
      </w:r>
      <w:r w:rsidR="00F9004F">
        <w:rPr>
          <w:rStyle w:val="FontStyle12"/>
          <w:sz w:val="20"/>
          <w:szCs w:val="20"/>
        </w:rPr>
        <w:t xml:space="preserve"> międzynarodowe</w:t>
      </w:r>
      <w:r w:rsidRPr="00B338E5">
        <w:rPr>
          <w:rStyle w:val="FontStyle12"/>
          <w:sz w:val="20"/>
          <w:szCs w:val="20"/>
        </w:rPr>
        <w:t xml:space="preserve"> targi branży </w:t>
      </w:r>
      <w:r w:rsidR="00FF4694">
        <w:rPr>
          <w:rStyle w:val="FontStyle12"/>
          <w:sz w:val="20"/>
          <w:szCs w:val="20"/>
        </w:rPr>
        <w:t>kosmetycznej COSME</w:t>
      </w:r>
      <w:r w:rsidRPr="00B338E5">
        <w:rPr>
          <w:rStyle w:val="FontStyle12"/>
          <w:sz w:val="20"/>
          <w:szCs w:val="20"/>
        </w:rPr>
        <w:t xml:space="preserve"> </w:t>
      </w:r>
      <w:r w:rsidR="00C535B6">
        <w:rPr>
          <w:rStyle w:val="FontStyle12"/>
          <w:sz w:val="20"/>
          <w:szCs w:val="20"/>
        </w:rPr>
        <w:t>OSAKA</w:t>
      </w:r>
      <w:r w:rsidRPr="00B338E5">
        <w:rPr>
          <w:rStyle w:val="FontStyle12"/>
          <w:sz w:val="20"/>
          <w:szCs w:val="20"/>
        </w:rPr>
        <w:t xml:space="preserve"> 2025 odbywające się </w:t>
      </w:r>
      <w:r w:rsidRPr="00B338E5">
        <w:rPr>
          <w:rStyle w:val="FontStyle12"/>
          <w:color w:val="000000" w:themeColor="text1"/>
          <w:sz w:val="20"/>
          <w:szCs w:val="20"/>
        </w:rPr>
        <w:t xml:space="preserve">w terminie </w:t>
      </w:r>
      <w:r w:rsidR="00FF4694">
        <w:rPr>
          <w:rStyle w:val="FontStyle12"/>
          <w:color w:val="000000" w:themeColor="text1"/>
          <w:sz w:val="20"/>
          <w:szCs w:val="20"/>
        </w:rPr>
        <w:t>24 – 26 września</w:t>
      </w:r>
      <w:r w:rsidRPr="00B338E5">
        <w:rPr>
          <w:rStyle w:val="FontStyle12"/>
          <w:color w:val="000000" w:themeColor="text1"/>
          <w:sz w:val="20"/>
          <w:szCs w:val="20"/>
        </w:rPr>
        <w:t xml:space="preserve"> 2025 r.</w:t>
      </w:r>
      <w:r w:rsidR="00FF4694">
        <w:rPr>
          <w:rStyle w:val="FontStyle12"/>
          <w:color w:val="000000" w:themeColor="text1"/>
          <w:sz w:val="20"/>
          <w:szCs w:val="20"/>
        </w:rPr>
        <w:t>,</w:t>
      </w:r>
      <w:r w:rsidRPr="00B338E5">
        <w:rPr>
          <w:rStyle w:val="FontStyle12"/>
          <w:color w:val="000000" w:themeColor="text1"/>
          <w:sz w:val="20"/>
          <w:szCs w:val="20"/>
        </w:rPr>
        <w:t xml:space="preserve"> </w:t>
      </w:r>
      <w:r w:rsidR="004B1393">
        <w:rPr>
          <w:rStyle w:val="FontStyle12"/>
          <w:color w:val="000000" w:themeColor="text1"/>
          <w:sz w:val="20"/>
          <w:szCs w:val="20"/>
        </w:rPr>
        <w:br/>
      </w:r>
      <w:r w:rsidR="00FF4694">
        <w:rPr>
          <w:rStyle w:val="FontStyle12"/>
          <w:sz w:val="20"/>
          <w:szCs w:val="20"/>
        </w:rPr>
        <w:t>Osaka</w:t>
      </w:r>
      <w:r w:rsidRPr="00B338E5">
        <w:rPr>
          <w:rStyle w:val="FontStyle12"/>
          <w:sz w:val="20"/>
          <w:szCs w:val="20"/>
        </w:rPr>
        <w:t xml:space="preserve"> (Japonia)</w:t>
      </w:r>
    </w:p>
    <w:p w14:paraId="5734E6B7" w14:textId="104A550A" w:rsidR="004B2DA4" w:rsidRPr="00B338E5" w:rsidRDefault="004B2DA4" w:rsidP="005A46C8">
      <w:pPr>
        <w:shd w:val="clear" w:color="auto" w:fill="FFFFFF"/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B338E5">
        <w:rPr>
          <w:rStyle w:val="FontStyle12"/>
          <w:sz w:val="20"/>
          <w:szCs w:val="20"/>
        </w:rPr>
        <w:br/>
      </w:r>
      <w:bookmarkEnd w:id="0"/>
      <w:bookmarkEnd w:id="1"/>
      <w:r w:rsidRPr="00B338E5">
        <w:rPr>
          <w:rStyle w:val="FontStyle12"/>
          <w:b w:val="0"/>
          <w:sz w:val="20"/>
          <w:szCs w:val="20"/>
        </w:rPr>
        <w:t>Organizatorem Rekrutacji jest Województwo Łódzkie. Rekrutacja przedsiębior</w:t>
      </w:r>
      <w:r w:rsidR="00A572AC">
        <w:rPr>
          <w:rStyle w:val="FontStyle12"/>
          <w:b w:val="0"/>
          <w:sz w:val="20"/>
          <w:szCs w:val="20"/>
        </w:rPr>
        <w:t>ców</w:t>
      </w:r>
      <w:r w:rsidRPr="00B338E5">
        <w:rPr>
          <w:rStyle w:val="FontStyle12"/>
          <w:b w:val="0"/>
          <w:sz w:val="20"/>
          <w:szCs w:val="20"/>
        </w:rPr>
        <w:t xml:space="preserve"> prowadzona jest w ramach </w:t>
      </w:r>
      <w:r w:rsidRPr="00B338E5">
        <w:rPr>
          <w:rFonts w:ascii="Arial" w:hAnsi="Arial" w:cs="Arial"/>
          <w:sz w:val="20"/>
          <w:szCs w:val="20"/>
        </w:rPr>
        <w:t xml:space="preserve">projektu pn. „Kierunek Azja – umiędzynarodowienie działalności przedsiębiorstw z województwa łódzkiego poprzez udział w wydarzeniach targowych i ekspansję na rynki azjatyckie”, współfinansowanego w ramach programu regionalnego Fundusze Europejskie dla Łódzkiego </w:t>
      </w:r>
      <w:r w:rsidRPr="00B338E5">
        <w:rPr>
          <w:rFonts w:ascii="Arial" w:hAnsi="Arial" w:cs="Arial"/>
          <w:sz w:val="20"/>
          <w:szCs w:val="20"/>
        </w:rPr>
        <w:br/>
        <w:t>2021-2027.</w:t>
      </w:r>
    </w:p>
    <w:p w14:paraId="2383ECE6" w14:textId="77777777" w:rsidR="004B2DA4" w:rsidRPr="00B338E5" w:rsidRDefault="004B2DA4" w:rsidP="005A46C8">
      <w:pPr>
        <w:pStyle w:val="Akapitzlist1"/>
        <w:spacing w:after="0" w:line="360" w:lineRule="auto"/>
        <w:ind w:left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1</w:t>
      </w:r>
    </w:p>
    <w:p w14:paraId="597C7765" w14:textId="507F8DF8" w:rsidR="004B2DA4" w:rsidRDefault="004B2DA4" w:rsidP="004030F3">
      <w:pPr>
        <w:pStyle w:val="Akapitzlist1"/>
        <w:spacing w:after="0" w:line="360" w:lineRule="auto"/>
        <w:ind w:left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Definicje</w:t>
      </w:r>
    </w:p>
    <w:p w14:paraId="7C4000A8" w14:textId="2E5C9FFB" w:rsidR="004030F3" w:rsidRPr="00615746" w:rsidRDefault="00615746" w:rsidP="00615746">
      <w:pPr>
        <w:pStyle w:val="Akapitzlist1"/>
        <w:spacing w:after="0" w:line="360" w:lineRule="auto"/>
        <w:ind w:left="0"/>
        <w:jc w:val="left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Przez pojęcia użyte w niniejszym regulaminie rozumie się:</w:t>
      </w:r>
    </w:p>
    <w:p w14:paraId="16FD33B6" w14:textId="10FABD6F" w:rsidR="004B2DA4" w:rsidRPr="00B338E5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bCs/>
          <w:sz w:val="20"/>
          <w:szCs w:val="20"/>
        </w:rPr>
      </w:pPr>
      <w:r w:rsidRPr="00B338E5">
        <w:rPr>
          <w:b/>
          <w:bCs/>
          <w:sz w:val="20"/>
          <w:szCs w:val="20"/>
        </w:rPr>
        <w:t>Wydarzenie</w:t>
      </w:r>
      <w:r w:rsidRPr="00B338E5">
        <w:rPr>
          <w:bCs/>
          <w:sz w:val="20"/>
          <w:szCs w:val="20"/>
        </w:rPr>
        <w:t xml:space="preserve"> </w:t>
      </w:r>
      <w:r w:rsidRPr="00B338E5">
        <w:rPr>
          <w:sz w:val="20"/>
          <w:szCs w:val="20"/>
        </w:rPr>
        <w:t>–</w:t>
      </w:r>
      <w:r w:rsidRPr="00B338E5">
        <w:t xml:space="preserve"> </w:t>
      </w:r>
      <w:bookmarkStart w:id="2" w:name="_Hlk165375008"/>
      <w:r w:rsidRPr="00B338E5">
        <w:rPr>
          <w:bCs/>
          <w:sz w:val="20"/>
          <w:szCs w:val="20"/>
        </w:rPr>
        <w:t>misja gospodarcza na</w:t>
      </w:r>
      <w:r w:rsidR="00ED25FB">
        <w:rPr>
          <w:bCs/>
          <w:sz w:val="20"/>
          <w:szCs w:val="20"/>
        </w:rPr>
        <w:t xml:space="preserve"> międzynarodowe</w:t>
      </w:r>
      <w:r w:rsidRPr="00B338E5">
        <w:rPr>
          <w:bCs/>
          <w:sz w:val="20"/>
          <w:szCs w:val="20"/>
        </w:rPr>
        <w:t xml:space="preserve"> targi dla branży </w:t>
      </w:r>
      <w:r w:rsidR="00CE02F6">
        <w:rPr>
          <w:bCs/>
          <w:sz w:val="20"/>
          <w:szCs w:val="20"/>
        </w:rPr>
        <w:t>kosmetycznej COSME</w:t>
      </w:r>
      <w:r w:rsidRPr="00B338E5">
        <w:rPr>
          <w:bCs/>
          <w:sz w:val="20"/>
          <w:szCs w:val="20"/>
        </w:rPr>
        <w:t xml:space="preserve"> </w:t>
      </w:r>
      <w:r w:rsidR="00923444">
        <w:rPr>
          <w:bCs/>
          <w:sz w:val="20"/>
          <w:szCs w:val="20"/>
        </w:rPr>
        <w:t>OS</w:t>
      </w:r>
      <w:r w:rsidR="00504EC4">
        <w:rPr>
          <w:bCs/>
          <w:sz w:val="20"/>
          <w:szCs w:val="20"/>
        </w:rPr>
        <w:t>A</w:t>
      </w:r>
      <w:r w:rsidR="00923444">
        <w:rPr>
          <w:bCs/>
          <w:sz w:val="20"/>
          <w:szCs w:val="20"/>
        </w:rPr>
        <w:t xml:space="preserve">KA </w:t>
      </w:r>
      <w:r w:rsidRPr="00B338E5">
        <w:rPr>
          <w:bCs/>
          <w:sz w:val="20"/>
          <w:szCs w:val="20"/>
        </w:rPr>
        <w:t>2025 (</w:t>
      </w:r>
      <w:r w:rsidR="00CE02F6">
        <w:rPr>
          <w:bCs/>
          <w:sz w:val="20"/>
          <w:szCs w:val="20"/>
        </w:rPr>
        <w:t>Osaka</w:t>
      </w:r>
      <w:r w:rsidRPr="00B338E5">
        <w:rPr>
          <w:bCs/>
          <w:sz w:val="20"/>
          <w:szCs w:val="20"/>
        </w:rPr>
        <w:t xml:space="preserve">, Japonia), odbywające się w terminie </w:t>
      </w:r>
      <w:r w:rsidR="00CE02F6">
        <w:rPr>
          <w:bCs/>
          <w:sz w:val="20"/>
          <w:szCs w:val="20"/>
        </w:rPr>
        <w:t>24 – 26 września</w:t>
      </w:r>
      <w:r w:rsidRPr="00B338E5">
        <w:rPr>
          <w:bCs/>
          <w:sz w:val="20"/>
          <w:szCs w:val="20"/>
        </w:rPr>
        <w:t xml:space="preserve"> 2025 r.</w:t>
      </w:r>
      <w:r w:rsidR="009723E5">
        <w:rPr>
          <w:bCs/>
          <w:sz w:val="20"/>
          <w:szCs w:val="20"/>
        </w:rPr>
        <w:t>;</w:t>
      </w:r>
    </w:p>
    <w:bookmarkEnd w:id="2"/>
    <w:p w14:paraId="0AB594AD" w14:textId="63E11B11" w:rsidR="004B2DA4" w:rsidRPr="00B338E5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B338E5">
        <w:rPr>
          <w:rStyle w:val="FontStyle14"/>
          <w:b/>
          <w:sz w:val="20"/>
          <w:szCs w:val="20"/>
        </w:rPr>
        <w:t>Wyjazd</w:t>
      </w:r>
      <w:r w:rsidRPr="00B338E5">
        <w:rPr>
          <w:rStyle w:val="FontStyle14"/>
          <w:sz w:val="20"/>
          <w:szCs w:val="20"/>
        </w:rPr>
        <w:t xml:space="preserve"> </w:t>
      </w:r>
      <w:r w:rsidRPr="00B338E5">
        <w:rPr>
          <w:sz w:val="20"/>
          <w:szCs w:val="20"/>
        </w:rPr>
        <w:t>–</w:t>
      </w:r>
      <w:r w:rsidRPr="00B338E5">
        <w:rPr>
          <w:rStyle w:val="FontStyle14"/>
          <w:sz w:val="20"/>
          <w:szCs w:val="20"/>
        </w:rPr>
        <w:t xml:space="preserve"> udział </w:t>
      </w:r>
      <w:r w:rsidRPr="00B338E5">
        <w:rPr>
          <w:rStyle w:val="FontStyle12"/>
          <w:b w:val="0"/>
          <w:sz w:val="20"/>
          <w:szCs w:val="20"/>
        </w:rPr>
        <w:t>w Wydarzeniu</w:t>
      </w:r>
      <w:r w:rsidRPr="00B338E5">
        <w:rPr>
          <w:rStyle w:val="FontStyle12"/>
          <w:b w:val="0"/>
          <w:color w:val="00B0F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>przedsiębiorców z sektora MŚP z województwa łódzkiego</w:t>
      </w:r>
      <w:r w:rsidRPr="00B338E5">
        <w:rPr>
          <w:bCs/>
          <w:sz w:val="20"/>
          <w:szCs w:val="20"/>
        </w:rPr>
        <w:t xml:space="preserve">, </w:t>
      </w:r>
      <w:r w:rsidRPr="00B338E5">
        <w:rPr>
          <w:rStyle w:val="FontStyle14"/>
          <w:sz w:val="20"/>
          <w:szCs w:val="20"/>
        </w:rPr>
        <w:t xml:space="preserve">organizowany w ramach projektu pn. </w:t>
      </w:r>
      <w:r w:rsidRPr="00B338E5">
        <w:rPr>
          <w:sz w:val="20"/>
          <w:szCs w:val="20"/>
        </w:rPr>
        <w:t xml:space="preserve">„Kierunek Azja – umiędzynarodowienie działalności przedsiębiorstw z województwa łódzkiego poprzez udział w wydarzeniach targowych i ekspansję na rynki azjatyckie”, współfinansowanego </w:t>
      </w:r>
      <w:r w:rsidR="00303F20">
        <w:rPr>
          <w:sz w:val="20"/>
          <w:szCs w:val="20"/>
        </w:rPr>
        <w:t>w ramach</w:t>
      </w:r>
      <w:r w:rsidRPr="00B338E5">
        <w:rPr>
          <w:sz w:val="20"/>
          <w:szCs w:val="20"/>
        </w:rPr>
        <w:t xml:space="preserve"> programu</w:t>
      </w:r>
      <w:r w:rsidR="00303F20">
        <w:rPr>
          <w:sz w:val="20"/>
          <w:szCs w:val="20"/>
        </w:rPr>
        <w:t xml:space="preserve"> regionalnego </w:t>
      </w:r>
      <w:r w:rsidRPr="00B338E5">
        <w:rPr>
          <w:sz w:val="20"/>
          <w:szCs w:val="20"/>
        </w:rPr>
        <w:t xml:space="preserve"> Fundusze Europejskie dla Łódzkiego 2021-2027</w:t>
      </w:r>
      <w:r w:rsidR="009723E5">
        <w:rPr>
          <w:sz w:val="20"/>
          <w:szCs w:val="20"/>
        </w:rPr>
        <w:t>;</w:t>
      </w:r>
    </w:p>
    <w:p w14:paraId="50B9003C" w14:textId="4DD84B31" w:rsidR="004B069E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/>
          <w:sz w:val="20"/>
          <w:szCs w:val="20"/>
        </w:rPr>
        <w:t>Organizator Wyjazdu</w:t>
      </w:r>
      <w:r w:rsidRPr="00B338E5">
        <w:rPr>
          <w:rStyle w:val="FontStyle14"/>
          <w:sz w:val="20"/>
          <w:szCs w:val="20"/>
        </w:rPr>
        <w:t xml:space="preserve"> –</w:t>
      </w:r>
      <w:r w:rsidRPr="00B338E5">
        <w:rPr>
          <w:rStyle w:val="FontStyle14"/>
          <w:bCs/>
          <w:sz w:val="20"/>
          <w:szCs w:val="20"/>
        </w:rPr>
        <w:t xml:space="preserve"> </w:t>
      </w:r>
      <w:r w:rsidRPr="00B338E5">
        <w:rPr>
          <w:rStyle w:val="FontStyle14"/>
          <w:sz w:val="20"/>
          <w:szCs w:val="20"/>
        </w:rPr>
        <w:t>Województwo Łódzkie, w imieniu którego działa Urząd Marszałkowski Województwa Łódzkiego</w:t>
      </w:r>
      <w:r w:rsidR="009723E5">
        <w:rPr>
          <w:rStyle w:val="FontStyle14"/>
          <w:sz w:val="20"/>
          <w:szCs w:val="20"/>
        </w:rPr>
        <w:t>;</w:t>
      </w:r>
    </w:p>
    <w:p w14:paraId="7265789F" w14:textId="7DC985D7" w:rsidR="004B069E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bCs/>
          <w:sz w:val="20"/>
          <w:szCs w:val="20"/>
        </w:rPr>
        <w:t>Beneficjent</w:t>
      </w:r>
      <w:r w:rsidRPr="00311702">
        <w:rPr>
          <w:rStyle w:val="FontStyle14"/>
          <w:bCs/>
          <w:sz w:val="20"/>
          <w:szCs w:val="20"/>
        </w:rPr>
        <w:t xml:space="preserve"> – przedsiębiorca z sektora Mikro, Małych i Średnich Przedsiębiorstw (MŚP)</w:t>
      </w:r>
      <w:r w:rsidR="009723E5">
        <w:rPr>
          <w:rStyle w:val="FontStyle14"/>
          <w:bCs/>
          <w:sz w:val="20"/>
          <w:szCs w:val="20"/>
        </w:rPr>
        <w:t>;</w:t>
      </w:r>
    </w:p>
    <w:p w14:paraId="3AE23131" w14:textId="0960A611" w:rsidR="00F9004F" w:rsidRPr="00311702" w:rsidRDefault="00F9004F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>
        <w:rPr>
          <w:rStyle w:val="FontStyle14"/>
          <w:b/>
          <w:bCs/>
          <w:sz w:val="20"/>
          <w:szCs w:val="20"/>
        </w:rPr>
        <w:t xml:space="preserve">Uczestnik Rekrutacji </w:t>
      </w:r>
      <w:r>
        <w:rPr>
          <w:rStyle w:val="FontStyle14"/>
          <w:bCs/>
          <w:sz w:val="20"/>
          <w:szCs w:val="20"/>
        </w:rPr>
        <w:t>– osoba reprezentująca Beneficjenta, biorąca udział w rekrutacji</w:t>
      </w:r>
      <w:r w:rsidR="009723E5">
        <w:rPr>
          <w:rStyle w:val="FontStyle14"/>
          <w:bCs/>
          <w:sz w:val="20"/>
          <w:szCs w:val="20"/>
        </w:rPr>
        <w:t>;</w:t>
      </w:r>
    </w:p>
    <w:p w14:paraId="74A3C98D" w14:textId="5F7A503F" w:rsidR="004B2DA4" w:rsidRPr="00311702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sz w:val="20"/>
          <w:szCs w:val="20"/>
        </w:rPr>
        <w:t xml:space="preserve">RODO </w:t>
      </w:r>
      <w:r w:rsidRPr="00311702">
        <w:rPr>
          <w:rStyle w:val="FontStyle14"/>
          <w:bCs/>
          <w:sz w:val="20"/>
          <w:szCs w:val="20"/>
        </w:rPr>
        <w:t xml:space="preserve">- </w:t>
      </w:r>
      <w:r w:rsidRPr="00311702">
        <w:rPr>
          <w:rStyle w:val="FontStyle12"/>
          <w:b w:val="0"/>
          <w:sz w:val="20"/>
          <w:szCs w:val="20"/>
        </w:rPr>
        <w:t xml:space="preserve">Rozporządzenie Parlamentu Europejskiego i Rady (UE) 2016/679 z dnia 27 kwietnia </w:t>
      </w:r>
      <w:r w:rsidRPr="00311702">
        <w:rPr>
          <w:rStyle w:val="FontStyle12"/>
          <w:b w:val="0"/>
          <w:sz w:val="20"/>
          <w:szCs w:val="20"/>
        </w:rPr>
        <w:br/>
        <w:t>2016 r. w sprawie ochrony osób fizycznych w związku z przetwarzaniem danych osobowych</w:t>
      </w:r>
      <w:r w:rsidRPr="00311702">
        <w:rPr>
          <w:rStyle w:val="FontStyle12"/>
          <w:b w:val="0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4A78168A" w14:textId="77777777" w:rsidR="004B2DA4" w:rsidRPr="00B338E5" w:rsidRDefault="004B2DA4" w:rsidP="005A46C8">
      <w:pPr>
        <w:pStyle w:val="Style4"/>
        <w:widowControl/>
        <w:spacing w:line="360" w:lineRule="auto"/>
        <w:ind w:left="360" w:firstLine="0"/>
        <w:jc w:val="both"/>
        <w:rPr>
          <w:rStyle w:val="FontStyle14"/>
          <w:sz w:val="20"/>
          <w:szCs w:val="20"/>
        </w:rPr>
      </w:pPr>
    </w:p>
    <w:p w14:paraId="7C0590C2" w14:textId="77777777" w:rsidR="004B2DA4" w:rsidRPr="00B338E5" w:rsidRDefault="004B2DA4" w:rsidP="005A46C8">
      <w:pPr>
        <w:pStyle w:val="Style4"/>
        <w:widowControl/>
        <w:spacing w:line="360" w:lineRule="auto"/>
        <w:ind w:firstLine="0"/>
        <w:jc w:val="center"/>
        <w:rPr>
          <w:b/>
          <w:bCs/>
          <w:color w:val="000000"/>
          <w:sz w:val="20"/>
          <w:szCs w:val="20"/>
        </w:rPr>
      </w:pPr>
      <w:r w:rsidRPr="00B338E5">
        <w:rPr>
          <w:b/>
          <w:bCs/>
          <w:color w:val="000000"/>
          <w:sz w:val="20"/>
          <w:szCs w:val="20"/>
        </w:rPr>
        <w:t xml:space="preserve">§2 </w:t>
      </w:r>
    </w:p>
    <w:p w14:paraId="7C8F6081" w14:textId="77777777" w:rsidR="004B2DA4" w:rsidRPr="00B338E5" w:rsidRDefault="004B2DA4" w:rsidP="005A46C8">
      <w:pPr>
        <w:pStyle w:val="Style4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Cel rekrutacji</w:t>
      </w:r>
    </w:p>
    <w:p w14:paraId="237622C9" w14:textId="77777777" w:rsidR="004B2DA4" w:rsidRPr="00B338E5" w:rsidRDefault="004B2DA4" w:rsidP="005A46C8">
      <w:pPr>
        <w:pStyle w:val="Style4"/>
        <w:widowControl/>
        <w:spacing w:line="360" w:lineRule="auto"/>
        <w:ind w:left="360" w:firstLine="0"/>
        <w:jc w:val="center"/>
        <w:rPr>
          <w:rStyle w:val="FontStyle12"/>
          <w:color w:val="000000"/>
          <w:sz w:val="20"/>
          <w:szCs w:val="20"/>
        </w:rPr>
      </w:pPr>
    </w:p>
    <w:p w14:paraId="4466B6C5" w14:textId="372090A7" w:rsidR="004B2DA4" w:rsidRPr="00B338E5" w:rsidRDefault="004B2DA4" w:rsidP="005A46C8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0"/>
          <w:szCs w:val="20"/>
        </w:rPr>
      </w:pPr>
      <w:bookmarkStart w:id="3" w:name="_Hlk168305664"/>
      <w:r w:rsidRPr="00B338E5">
        <w:rPr>
          <w:rStyle w:val="FontStyle12"/>
          <w:b w:val="0"/>
          <w:sz w:val="20"/>
          <w:szCs w:val="20"/>
        </w:rPr>
        <w:t>Celem rekrutacji jest wyłonienie</w:t>
      </w:r>
      <w:r w:rsidR="00F9004F">
        <w:rPr>
          <w:rStyle w:val="FontStyle12"/>
          <w:b w:val="0"/>
          <w:sz w:val="20"/>
          <w:szCs w:val="20"/>
        </w:rPr>
        <w:t xml:space="preserve"> maksymalnie</w:t>
      </w:r>
      <w:r w:rsidRPr="00B338E5">
        <w:rPr>
          <w:rStyle w:val="FontStyle12"/>
          <w:b w:val="0"/>
          <w:sz w:val="20"/>
          <w:szCs w:val="20"/>
        </w:rPr>
        <w:t xml:space="preserve"> 6 przedsiębior</w:t>
      </w:r>
      <w:r w:rsidR="004034A4">
        <w:rPr>
          <w:rStyle w:val="FontStyle12"/>
          <w:b w:val="0"/>
          <w:sz w:val="20"/>
          <w:szCs w:val="20"/>
        </w:rPr>
        <w:t>ców</w:t>
      </w:r>
      <w:r w:rsidRPr="00B338E5">
        <w:rPr>
          <w:rStyle w:val="FontStyle12"/>
          <w:b w:val="0"/>
          <w:sz w:val="20"/>
          <w:szCs w:val="20"/>
        </w:rPr>
        <w:t xml:space="preserve"> z sektora MŚP z województwa łódzkiego, </w:t>
      </w:r>
      <w:r w:rsidR="009723E5" w:rsidRPr="00B338E5">
        <w:rPr>
          <w:rStyle w:val="FontStyle12"/>
          <w:b w:val="0"/>
          <w:sz w:val="20"/>
          <w:szCs w:val="20"/>
        </w:rPr>
        <w:t>któr</w:t>
      </w:r>
      <w:r w:rsidR="009723E5">
        <w:rPr>
          <w:rStyle w:val="FontStyle12"/>
          <w:b w:val="0"/>
          <w:sz w:val="20"/>
          <w:szCs w:val="20"/>
        </w:rPr>
        <w:t>zy</w:t>
      </w:r>
      <w:r w:rsidR="009723E5" w:rsidRPr="00B338E5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>jako Beneficjenci wezmą udział w misji gospodarczej na</w:t>
      </w:r>
      <w:r w:rsidR="00ED25FB">
        <w:rPr>
          <w:rStyle w:val="FontStyle12"/>
          <w:b w:val="0"/>
          <w:sz w:val="20"/>
          <w:szCs w:val="20"/>
        </w:rPr>
        <w:t xml:space="preserve"> międzynarodowe</w:t>
      </w:r>
      <w:r w:rsidRPr="00B338E5">
        <w:rPr>
          <w:rStyle w:val="FontStyle12"/>
          <w:b w:val="0"/>
          <w:sz w:val="20"/>
          <w:szCs w:val="20"/>
        </w:rPr>
        <w:t xml:space="preserve"> targi branży </w:t>
      </w:r>
      <w:r w:rsidR="001C27DB">
        <w:rPr>
          <w:rStyle w:val="FontStyle12"/>
          <w:b w:val="0"/>
          <w:sz w:val="20"/>
          <w:szCs w:val="20"/>
        </w:rPr>
        <w:t>kosmetycznej COSME</w:t>
      </w:r>
      <w:r w:rsidRPr="00B338E5">
        <w:rPr>
          <w:rStyle w:val="FontStyle12"/>
          <w:b w:val="0"/>
          <w:sz w:val="20"/>
          <w:szCs w:val="20"/>
        </w:rPr>
        <w:t xml:space="preserve"> </w:t>
      </w:r>
      <w:r w:rsidR="00923444">
        <w:rPr>
          <w:rStyle w:val="FontStyle12"/>
          <w:b w:val="0"/>
          <w:sz w:val="20"/>
          <w:szCs w:val="20"/>
        </w:rPr>
        <w:t xml:space="preserve">OSAKA </w:t>
      </w:r>
      <w:r w:rsidRPr="00B338E5">
        <w:rPr>
          <w:rStyle w:val="FontStyle12"/>
          <w:b w:val="0"/>
          <w:sz w:val="20"/>
          <w:szCs w:val="20"/>
        </w:rPr>
        <w:t xml:space="preserve">2025 odbywające się w terminie </w:t>
      </w:r>
      <w:r w:rsidR="001C27DB">
        <w:rPr>
          <w:rStyle w:val="FontStyle12"/>
          <w:b w:val="0"/>
          <w:sz w:val="20"/>
          <w:szCs w:val="20"/>
        </w:rPr>
        <w:t>24 – 26 września</w:t>
      </w:r>
      <w:r w:rsidRPr="00B338E5">
        <w:rPr>
          <w:rStyle w:val="FontStyle12"/>
          <w:b w:val="0"/>
          <w:sz w:val="20"/>
          <w:szCs w:val="20"/>
        </w:rPr>
        <w:t xml:space="preserve"> 2025 r. w </w:t>
      </w:r>
      <w:r w:rsidR="001C27DB">
        <w:rPr>
          <w:rStyle w:val="FontStyle12"/>
          <w:b w:val="0"/>
          <w:sz w:val="20"/>
          <w:szCs w:val="20"/>
        </w:rPr>
        <w:t>Osace</w:t>
      </w:r>
      <w:r w:rsidRPr="00B338E5">
        <w:rPr>
          <w:rStyle w:val="FontStyle12"/>
          <w:b w:val="0"/>
          <w:sz w:val="20"/>
          <w:szCs w:val="20"/>
        </w:rPr>
        <w:t xml:space="preserve"> (Japonia). </w:t>
      </w:r>
    </w:p>
    <w:p w14:paraId="337E8559" w14:textId="321BADFA" w:rsidR="004B2DA4" w:rsidRPr="00B338E5" w:rsidRDefault="005A46C8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br/>
      </w:r>
      <w:r>
        <w:rPr>
          <w:rStyle w:val="FontStyle12"/>
          <w:sz w:val="20"/>
          <w:szCs w:val="20"/>
        </w:rPr>
        <w:br/>
      </w:r>
      <w:r>
        <w:rPr>
          <w:rStyle w:val="FontStyle12"/>
          <w:sz w:val="20"/>
          <w:szCs w:val="20"/>
        </w:rPr>
        <w:lastRenderedPageBreak/>
        <w:br/>
      </w:r>
      <w:r w:rsidR="004B2DA4" w:rsidRPr="00B338E5">
        <w:rPr>
          <w:rStyle w:val="FontStyle12"/>
          <w:sz w:val="20"/>
          <w:szCs w:val="20"/>
        </w:rPr>
        <w:t>§</w:t>
      </w:r>
      <w:bookmarkEnd w:id="3"/>
      <w:r w:rsidR="004B2DA4" w:rsidRPr="00B338E5">
        <w:rPr>
          <w:rStyle w:val="FontStyle12"/>
          <w:sz w:val="20"/>
          <w:szCs w:val="20"/>
        </w:rPr>
        <w:t xml:space="preserve"> 3</w:t>
      </w:r>
    </w:p>
    <w:p w14:paraId="17CE82BF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Warunki udziału w rekrutacji</w:t>
      </w:r>
    </w:p>
    <w:p w14:paraId="687AA3F0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</w:p>
    <w:p w14:paraId="43F02420" w14:textId="66933878" w:rsidR="004B2DA4" w:rsidRPr="00B338E5" w:rsidRDefault="004B2DA4" w:rsidP="005A46C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W rekrutacji mogą wziąć udział wyłącznie przedsiębiorcy reprezentujący sektor mikro, małych i średnich przedsiębiorstw </w:t>
      </w:r>
      <w:r w:rsidR="00303F20">
        <w:rPr>
          <w:rFonts w:ascii="Arial" w:hAnsi="Arial" w:cs="Arial"/>
          <w:bCs/>
          <w:sz w:val="20"/>
          <w:szCs w:val="20"/>
        </w:rPr>
        <w:t>w rozumieniu</w:t>
      </w:r>
      <w:r w:rsidRPr="00B338E5">
        <w:rPr>
          <w:rFonts w:ascii="Arial" w:hAnsi="Arial" w:cs="Arial"/>
          <w:bCs/>
          <w:sz w:val="20"/>
          <w:szCs w:val="20"/>
        </w:rPr>
        <w:t xml:space="preserve"> Rozporządzeni</w:t>
      </w:r>
      <w:r w:rsidR="00303F20">
        <w:rPr>
          <w:rFonts w:ascii="Arial" w:hAnsi="Arial" w:cs="Arial"/>
          <w:bCs/>
          <w:sz w:val="20"/>
          <w:szCs w:val="20"/>
        </w:rPr>
        <w:t>a</w:t>
      </w:r>
      <w:r w:rsidRPr="00B338E5">
        <w:rPr>
          <w:rFonts w:ascii="Arial" w:hAnsi="Arial" w:cs="Arial"/>
          <w:bCs/>
          <w:sz w:val="20"/>
          <w:szCs w:val="20"/>
        </w:rPr>
        <w:t xml:space="preserve"> Komisji (UE) nr 651/2014 z dnia 17 czerwca 2014 r. uznają</w:t>
      </w:r>
      <w:r w:rsidR="00184DA7">
        <w:rPr>
          <w:rFonts w:ascii="Arial" w:hAnsi="Arial" w:cs="Arial"/>
          <w:bCs/>
          <w:sz w:val="20"/>
          <w:szCs w:val="20"/>
        </w:rPr>
        <w:t>cego</w:t>
      </w:r>
      <w:r w:rsidRPr="00B338E5">
        <w:rPr>
          <w:rFonts w:ascii="Arial" w:hAnsi="Arial" w:cs="Arial"/>
          <w:bCs/>
          <w:sz w:val="20"/>
          <w:szCs w:val="20"/>
        </w:rPr>
        <w:t xml:space="preserve"> niektóre rodzaje pomocy za zgodne z rynkiem wewnętrznym w zastosowaniu art. 107 i 108 Traktatu, oraz:</w:t>
      </w:r>
    </w:p>
    <w:p w14:paraId="6EA6B5B7" w14:textId="36121250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zarejestrowani i prowadzący działalność gospodarczą na dzień podpisania Umowy o dofinansowanie (działalność </w:t>
      </w:r>
      <w:r w:rsidR="00184DA7">
        <w:rPr>
          <w:rFonts w:ascii="Arial" w:hAnsi="Arial" w:cs="Arial"/>
          <w:bCs/>
          <w:sz w:val="20"/>
          <w:szCs w:val="20"/>
        </w:rPr>
        <w:t>nie zostanie</w:t>
      </w:r>
      <w:r w:rsidRPr="00B338E5">
        <w:rPr>
          <w:rFonts w:ascii="Arial" w:hAnsi="Arial" w:cs="Arial"/>
          <w:bCs/>
          <w:sz w:val="20"/>
          <w:szCs w:val="20"/>
        </w:rPr>
        <w:t xml:space="preserve"> zawieszona</w:t>
      </w:r>
      <w:r w:rsidR="00653B14">
        <w:rPr>
          <w:rFonts w:ascii="Arial" w:hAnsi="Arial" w:cs="Arial"/>
          <w:bCs/>
          <w:sz w:val="20"/>
          <w:szCs w:val="20"/>
        </w:rPr>
        <w:t xml:space="preserve"> do końca </w:t>
      </w:r>
      <w:r w:rsidR="00184DA7">
        <w:rPr>
          <w:rFonts w:ascii="Arial" w:hAnsi="Arial" w:cs="Arial"/>
          <w:bCs/>
          <w:sz w:val="20"/>
          <w:szCs w:val="20"/>
        </w:rPr>
        <w:t xml:space="preserve">trwania </w:t>
      </w:r>
      <w:r w:rsidR="00653B14">
        <w:rPr>
          <w:rFonts w:ascii="Arial" w:hAnsi="Arial" w:cs="Arial"/>
          <w:bCs/>
          <w:sz w:val="20"/>
          <w:szCs w:val="20"/>
        </w:rPr>
        <w:t>wyjazdu</w:t>
      </w:r>
      <w:r w:rsidRPr="00B338E5">
        <w:rPr>
          <w:rFonts w:ascii="Arial" w:hAnsi="Arial" w:cs="Arial"/>
          <w:bCs/>
          <w:sz w:val="20"/>
          <w:szCs w:val="20"/>
        </w:rPr>
        <w:t>),</w:t>
      </w:r>
    </w:p>
    <w:p w14:paraId="36C5E226" w14:textId="282CFC07" w:rsidR="0059043F" w:rsidRDefault="0059043F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posiadający siedzibę, filię lub oddział (podmioty podlegające wpisowi do rejestru przedsiębiorców w KRS) na terenie województwa łódzkiego, a w przypadku osób fizycznych </w:t>
      </w:r>
      <w:r w:rsidR="00B74C34">
        <w:rPr>
          <w:rFonts w:ascii="Arial" w:hAnsi="Arial" w:cs="Arial"/>
          <w:bCs/>
          <w:sz w:val="20"/>
          <w:szCs w:val="20"/>
        </w:rPr>
        <w:t xml:space="preserve">– posiadający stałe lub dodatkowe stałe miejsce prowadzenia działalności gospodarczej na terenie województwa łódzkiego, </w:t>
      </w:r>
    </w:p>
    <w:p w14:paraId="76B157C5" w14:textId="6E5560D3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dysponujący kadrą posługującą się co najmniej językiem angielskim w stopniu umożliwiającym samodzielną prezentację oferty handlowej/usługowej w trakcie spotkań z potencjalnymi partnerami,</w:t>
      </w:r>
    </w:p>
    <w:p w14:paraId="0C8128CA" w14:textId="77777777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prowadzący działalność gospodarczą odpowiadającą tematyce Wydarzenia,</w:t>
      </w:r>
    </w:p>
    <w:p w14:paraId="5206898D" w14:textId="0AFDE95B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2"/>
        </w:rPr>
        <w:t>prowadzący na terenie województwa łódzkiego działalność gospodarczą w ramach kluczowych branż zgodnie z Regionalną Strategią Innowacji Województwa Łódzkiego:</w:t>
      </w:r>
      <w:r w:rsidRPr="00B338E5">
        <w:rPr>
          <w:rStyle w:val="FontStyle12"/>
          <w:sz w:val="20"/>
          <w:szCs w:val="22"/>
        </w:rPr>
        <w:t xml:space="preserve"> </w:t>
      </w:r>
      <w:r w:rsidR="009A423D">
        <w:rPr>
          <w:rFonts w:ascii="Arial" w:hAnsi="Arial" w:cs="Arial"/>
          <w:b/>
          <w:sz w:val="20"/>
          <w:szCs w:val="20"/>
        </w:rPr>
        <w:t>Medycyna, Farmacja, Kosmetyki.</w:t>
      </w:r>
    </w:p>
    <w:p w14:paraId="5FD7BA97" w14:textId="5DC63166" w:rsidR="004B2DA4" w:rsidRPr="00B338E5" w:rsidRDefault="004B2DA4" w:rsidP="005A46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Uczestnictwo w Wyjeździe, o którym mowa w § 1 </w:t>
      </w:r>
      <w:r w:rsidR="00E00F77">
        <w:rPr>
          <w:rFonts w:ascii="Arial" w:hAnsi="Arial" w:cs="Arial"/>
          <w:bCs/>
          <w:sz w:val="20"/>
          <w:szCs w:val="20"/>
        </w:rPr>
        <w:t>ust</w:t>
      </w:r>
      <w:r w:rsidRPr="00B338E5">
        <w:rPr>
          <w:rFonts w:ascii="Arial" w:hAnsi="Arial" w:cs="Arial"/>
          <w:bCs/>
          <w:sz w:val="20"/>
          <w:szCs w:val="20"/>
        </w:rPr>
        <w:t xml:space="preserve">. 2 stanowi pomoc </w:t>
      </w:r>
      <w:r w:rsidRPr="00641A72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41A72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338E5">
        <w:rPr>
          <w:rFonts w:ascii="Arial" w:hAnsi="Arial" w:cs="Arial"/>
          <w:bCs/>
          <w:sz w:val="20"/>
          <w:szCs w:val="20"/>
        </w:rPr>
        <w:t xml:space="preserve"> dla przedsiębiorców, która jest udzielana zgodnie z rozporządzeniem Ministra Infrastruktury i Polityki Regionalnej z dnia 17 kwietnia 2024 r. w sprawie udzielania pomocy </w:t>
      </w:r>
      <w:r w:rsidRPr="00641A72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41A72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338E5">
        <w:rPr>
          <w:rFonts w:ascii="Arial" w:hAnsi="Arial" w:cs="Arial"/>
          <w:bCs/>
          <w:sz w:val="20"/>
          <w:szCs w:val="20"/>
        </w:rPr>
        <w:t xml:space="preserve"> w ramach regionalnych programów na lata 2021-2027.</w:t>
      </w:r>
    </w:p>
    <w:p w14:paraId="721E20EC" w14:textId="37E30C6E" w:rsidR="00B338E5" w:rsidRPr="00B338E5" w:rsidRDefault="004623DE" w:rsidP="005A46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Dane pozyskane od Beneficjenta w trakcie rekrutacji są wykor</w:t>
      </w:r>
      <w:r w:rsidR="002579B4">
        <w:rPr>
          <w:rFonts w:ascii="Arial" w:hAnsi="Arial" w:cs="Arial"/>
          <w:sz w:val="20"/>
          <w:szCs w:val="20"/>
        </w:rPr>
        <w:t>zystane</w:t>
      </w:r>
      <w:r w:rsidRPr="00B338E5">
        <w:rPr>
          <w:rFonts w:ascii="Arial" w:hAnsi="Arial" w:cs="Arial"/>
          <w:sz w:val="20"/>
          <w:szCs w:val="20"/>
        </w:rPr>
        <w:t xml:space="preserve"> wyłącznie na potrzeby Wyjazdu, za wyjątkiem danych przekazanych również w celu informowania o przyszłych wydarzeniach, po uzyskaniu zgody na takie działania. </w:t>
      </w:r>
    </w:p>
    <w:p w14:paraId="5FDD9D1C" w14:textId="138715E0" w:rsidR="004B2DA4" w:rsidRPr="00B338E5" w:rsidRDefault="004B2DA4" w:rsidP="005A46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Przystąpienie do </w:t>
      </w:r>
      <w:r w:rsidR="002579B4">
        <w:rPr>
          <w:rFonts w:ascii="Arial" w:hAnsi="Arial" w:cs="Arial"/>
          <w:bCs/>
          <w:sz w:val="20"/>
          <w:szCs w:val="20"/>
        </w:rPr>
        <w:t>rekrutacji</w:t>
      </w:r>
      <w:r w:rsidRPr="00B338E5">
        <w:rPr>
          <w:rFonts w:ascii="Arial" w:hAnsi="Arial" w:cs="Arial"/>
          <w:bCs/>
          <w:sz w:val="20"/>
          <w:szCs w:val="20"/>
        </w:rPr>
        <w:t xml:space="preserve"> jest jednoznaczne z akceptacją niniejszego Regulaminu.</w:t>
      </w:r>
    </w:p>
    <w:p w14:paraId="53E121D3" w14:textId="77777777" w:rsidR="004B2DA4" w:rsidRPr="00B338E5" w:rsidRDefault="004B2DA4" w:rsidP="005A46C8">
      <w:pPr>
        <w:pStyle w:val="Akapitzlist"/>
        <w:spacing w:line="360" w:lineRule="auto"/>
        <w:ind w:left="360"/>
        <w:jc w:val="right"/>
        <w:rPr>
          <w:bCs/>
          <w:sz w:val="20"/>
          <w:szCs w:val="20"/>
        </w:rPr>
      </w:pPr>
    </w:p>
    <w:p w14:paraId="7EDB6FA5" w14:textId="77777777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4</w:t>
      </w:r>
    </w:p>
    <w:p w14:paraId="4356FE88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Forma udziału w rekrutacji i terminy</w:t>
      </w:r>
    </w:p>
    <w:p w14:paraId="7B6F8F54" w14:textId="77777777" w:rsidR="004B2DA4" w:rsidRPr="00B338E5" w:rsidRDefault="004B2DA4" w:rsidP="0021239C">
      <w:pPr>
        <w:pStyle w:val="Style4"/>
        <w:widowControl/>
        <w:spacing w:before="5" w:line="360" w:lineRule="auto"/>
        <w:ind w:left="284" w:firstLine="0"/>
        <w:jc w:val="both"/>
        <w:rPr>
          <w:rStyle w:val="FontStyle12"/>
          <w:b w:val="0"/>
          <w:sz w:val="20"/>
          <w:szCs w:val="20"/>
        </w:rPr>
      </w:pPr>
    </w:p>
    <w:p w14:paraId="43519FB2" w14:textId="1CABBB25" w:rsidR="004B2DA4" w:rsidRPr="00DB2788" w:rsidRDefault="004B2DA4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142" w:hanging="349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Potwierdzeniem udziału w </w:t>
      </w:r>
      <w:r w:rsidR="002579B4">
        <w:rPr>
          <w:rStyle w:val="FontStyle12"/>
          <w:b w:val="0"/>
          <w:sz w:val="20"/>
          <w:szCs w:val="20"/>
        </w:rPr>
        <w:t>rekrutacji</w:t>
      </w:r>
      <w:r w:rsidRPr="00B338E5">
        <w:rPr>
          <w:rStyle w:val="FontStyle12"/>
          <w:b w:val="0"/>
          <w:sz w:val="20"/>
          <w:szCs w:val="20"/>
        </w:rPr>
        <w:t xml:space="preserve"> jest przekazanie do Organizatora Wyjazdu uzupełnionego i podpisanego przez osobę/osoby upoważnioną/upoważnione do reprezentacji przedsiębio</w:t>
      </w:r>
      <w:r w:rsidR="002579B4">
        <w:rPr>
          <w:rStyle w:val="FontStyle12"/>
          <w:b w:val="0"/>
          <w:sz w:val="20"/>
          <w:szCs w:val="20"/>
        </w:rPr>
        <w:t>rcy</w:t>
      </w:r>
      <w:r w:rsidRPr="00B338E5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sz w:val="20"/>
          <w:szCs w:val="20"/>
        </w:rPr>
        <w:t>Formularza zgłoszeniowego</w:t>
      </w:r>
      <w:r w:rsidRPr="00B338E5">
        <w:rPr>
          <w:rStyle w:val="FontStyle12"/>
          <w:b w:val="0"/>
          <w:sz w:val="20"/>
          <w:szCs w:val="20"/>
        </w:rPr>
        <w:t xml:space="preserve">, który stanowi </w:t>
      </w:r>
      <w:r w:rsidRPr="00B338E5">
        <w:rPr>
          <w:rStyle w:val="FontStyle12"/>
          <w:sz w:val="20"/>
          <w:szCs w:val="20"/>
        </w:rPr>
        <w:t>Załącznik nr 1</w:t>
      </w:r>
      <w:r w:rsidRPr="00B338E5">
        <w:rPr>
          <w:rStyle w:val="FontStyle12"/>
          <w:b w:val="0"/>
          <w:sz w:val="20"/>
          <w:szCs w:val="20"/>
        </w:rPr>
        <w:t xml:space="preserve"> do niniejszego Regulaminu </w:t>
      </w:r>
      <w:r w:rsidRPr="00B338E5">
        <w:rPr>
          <w:bCs/>
          <w:sz w:val="20"/>
          <w:szCs w:val="20"/>
        </w:rPr>
        <w:t>i przesłanie go drogą elektroniczną</w:t>
      </w:r>
      <w:r w:rsidR="002579B4">
        <w:rPr>
          <w:bCs/>
          <w:sz w:val="20"/>
          <w:szCs w:val="20"/>
        </w:rPr>
        <w:t xml:space="preserve"> w</w:t>
      </w:r>
      <w:r w:rsidRPr="00641A72">
        <w:rPr>
          <w:bCs/>
          <w:sz w:val="20"/>
          <w:szCs w:val="20"/>
        </w:rPr>
        <w:t>raz z ww. Formularzem przedsiębior</w:t>
      </w:r>
      <w:r w:rsidR="002579B4">
        <w:rPr>
          <w:bCs/>
          <w:sz w:val="20"/>
          <w:szCs w:val="20"/>
        </w:rPr>
        <w:t>ca</w:t>
      </w:r>
      <w:r w:rsidRPr="00641A72">
        <w:rPr>
          <w:bCs/>
          <w:sz w:val="20"/>
          <w:szCs w:val="20"/>
        </w:rPr>
        <w:t xml:space="preserve"> obligatoryjnie składa </w:t>
      </w:r>
      <w:r w:rsidRPr="00AD5F35">
        <w:rPr>
          <w:bCs/>
          <w:sz w:val="20"/>
          <w:szCs w:val="20"/>
        </w:rPr>
        <w:t>(w formie skanu dokumentu)</w:t>
      </w:r>
      <w:r w:rsidR="00F9004F">
        <w:rPr>
          <w:bCs/>
          <w:sz w:val="20"/>
          <w:szCs w:val="20"/>
        </w:rPr>
        <w:t xml:space="preserve"> </w:t>
      </w:r>
      <w:r w:rsidRPr="00DB2788">
        <w:rPr>
          <w:bCs/>
          <w:sz w:val="20"/>
          <w:szCs w:val="20"/>
        </w:rPr>
        <w:t xml:space="preserve">wypełniony i podpisany Formularz informacji przedstawianych przy ubieganiu się o pomoc </w:t>
      </w:r>
      <w:r w:rsidRPr="00DB2788">
        <w:rPr>
          <w:bCs/>
          <w:i/>
          <w:sz w:val="20"/>
          <w:szCs w:val="20"/>
        </w:rPr>
        <w:t xml:space="preserve">de </w:t>
      </w:r>
      <w:proofErr w:type="spellStart"/>
      <w:r w:rsidRPr="00DB2788">
        <w:rPr>
          <w:bCs/>
          <w:i/>
          <w:sz w:val="20"/>
          <w:szCs w:val="20"/>
        </w:rPr>
        <w:t>minimis</w:t>
      </w:r>
      <w:proofErr w:type="spellEnd"/>
      <w:r w:rsidRPr="00DB2788">
        <w:rPr>
          <w:bCs/>
          <w:sz w:val="20"/>
          <w:szCs w:val="20"/>
        </w:rPr>
        <w:t xml:space="preserve">, który stanowi </w:t>
      </w:r>
      <w:r w:rsidRPr="00DB2788">
        <w:rPr>
          <w:b/>
          <w:bCs/>
          <w:sz w:val="20"/>
          <w:szCs w:val="20"/>
        </w:rPr>
        <w:t>Załącznik nr 2</w:t>
      </w:r>
      <w:r w:rsidR="000C6EB2">
        <w:rPr>
          <w:bCs/>
          <w:sz w:val="20"/>
          <w:szCs w:val="20"/>
        </w:rPr>
        <w:t xml:space="preserve"> do niniejszego Regulaminu</w:t>
      </w:r>
      <w:r w:rsidR="00DB2788">
        <w:rPr>
          <w:bCs/>
          <w:sz w:val="20"/>
          <w:szCs w:val="20"/>
        </w:rPr>
        <w:t>.</w:t>
      </w:r>
    </w:p>
    <w:p w14:paraId="2D68404A" w14:textId="54E9C0C3" w:rsidR="004B2DA4" w:rsidRPr="00B338E5" w:rsidRDefault="004B2DA4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sz w:val="20"/>
          <w:szCs w:val="20"/>
          <w:u w:val="single"/>
        </w:rPr>
      </w:pPr>
      <w:r w:rsidRPr="00B338E5">
        <w:rPr>
          <w:rStyle w:val="FontStyle12"/>
          <w:b w:val="0"/>
          <w:sz w:val="20"/>
          <w:szCs w:val="20"/>
        </w:rPr>
        <w:t xml:space="preserve">Rekrutacja prowadzona będzie elektronicznie. </w:t>
      </w:r>
      <w:r w:rsidR="00B903BF">
        <w:rPr>
          <w:rStyle w:val="FontStyle12"/>
          <w:b w:val="0"/>
          <w:sz w:val="20"/>
          <w:szCs w:val="20"/>
        </w:rPr>
        <w:t>W</w:t>
      </w:r>
      <w:r w:rsidRPr="00B338E5">
        <w:rPr>
          <w:rStyle w:val="FontStyle12"/>
          <w:b w:val="0"/>
          <w:sz w:val="20"/>
          <w:szCs w:val="20"/>
        </w:rPr>
        <w:t>w. Formularz</w:t>
      </w:r>
      <w:r w:rsidR="00F9004F">
        <w:rPr>
          <w:rStyle w:val="FontStyle12"/>
          <w:b w:val="0"/>
          <w:sz w:val="20"/>
          <w:szCs w:val="20"/>
        </w:rPr>
        <w:t>e</w:t>
      </w:r>
      <w:r w:rsidRPr="00B338E5">
        <w:rPr>
          <w:rStyle w:val="FontStyle12"/>
          <w:b w:val="0"/>
          <w:sz w:val="20"/>
          <w:szCs w:val="20"/>
        </w:rPr>
        <w:t xml:space="preserve"> należy</w:t>
      </w:r>
      <w:r w:rsidR="00614904">
        <w:rPr>
          <w:rStyle w:val="FontStyle12"/>
          <w:b w:val="0"/>
          <w:sz w:val="20"/>
          <w:szCs w:val="20"/>
        </w:rPr>
        <w:t xml:space="preserve"> wypełnić i</w:t>
      </w:r>
      <w:r w:rsidRPr="00B338E5">
        <w:rPr>
          <w:rStyle w:val="FontStyle12"/>
          <w:b w:val="0"/>
          <w:sz w:val="20"/>
          <w:szCs w:val="20"/>
        </w:rPr>
        <w:t xml:space="preserve"> przesłać do dnia</w:t>
      </w:r>
      <w:r w:rsidR="00BD0882">
        <w:rPr>
          <w:rStyle w:val="FontStyle12"/>
          <w:b w:val="0"/>
          <w:sz w:val="20"/>
          <w:szCs w:val="20"/>
        </w:rPr>
        <w:t xml:space="preserve"> </w:t>
      </w:r>
      <w:r w:rsidR="00CF3D21">
        <w:rPr>
          <w:rStyle w:val="FontStyle12"/>
          <w:bCs w:val="0"/>
          <w:sz w:val="20"/>
          <w:szCs w:val="20"/>
        </w:rPr>
        <w:t>30</w:t>
      </w:r>
      <w:r w:rsidR="00BD0882" w:rsidRPr="00BD0882">
        <w:rPr>
          <w:rStyle w:val="FontStyle12"/>
          <w:bCs w:val="0"/>
          <w:sz w:val="20"/>
          <w:szCs w:val="20"/>
        </w:rPr>
        <w:t xml:space="preserve"> maja 2025 r.</w:t>
      </w:r>
      <w:r w:rsidRPr="00BD0882">
        <w:rPr>
          <w:rStyle w:val="FontStyle12"/>
          <w:bCs w:val="0"/>
          <w:sz w:val="20"/>
          <w:szCs w:val="20"/>
        </w:rPr>
        <w:t>, godz. 12:00</w:t>
      </w:r>
      <w:r w:rsidRPr="00B338E5">
        <w:rPr>
          <w:rStyle w:val="FontStyle12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 xml:space="preserve">na adres </w:t>
      </w:r>
      <w:hyperlink r:id="rId8" w:history="1">
        <w:r w:rsidRPr="00B338E5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Pr="00B338E5">
        <w:rPr>
          <w:rStyle w:val="FontStyle12"/>
          <w:b w:val="0"/>
          <w:bCs w:val="0"/>
          <w:sz w:val="20"/>
          <w:szCs w:val="20"/>
          <w:u w:val="single"/>
        </w:rPr>
        <w:t xml:space="preserve"> </w:t>
      </w:r>
    </w:p>
    <w:p w14:paraId="367A567E" w14:textId="25EB9DB5" w:rsidR="0021239C" w:rsidRPr="0021239C" w:rsidRDefault="0021239C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  <w:r w:rsidRPr="0021239C">
        <w:rPr>
          <w:rStyle w:val="FontStyle12"/>
          <w:b w:val="0"/>
          <w:bCs w:val="0"/>
          <w:sz w:val="20"/>
          <w:szCs w:val="20"/>
        </w:rPr>
        <w:lastRenderedPageBreak/>
        <w:t xml:space="preserve">Formularze niekompletne lub nieprawidłowo wypełnione mogą zostać jednorazowo uzupełnione lub poprawione przez składających je przedsiębiorców wyłącznie przed upływem terminu wskazanego w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21239C">
        <w:rPr>
          <w:rStyle w:val="FontStyle12"/>
          <w:b w:val="0"/>
          <w:bCs w:val="0"/>
          <w:sz w:val="20"/>
          <w:szCs w:val="20"/>
        </w:rPr>
        <w:t xml:space="preserve"> 2 po uprzednim wezwaniu Organizatora Wyjazdu. </w:t>
      </w:r>
    </w:p>
    <w:p w14:paraId="0E54E263" w14:textId="1B2DE1E9" w:rsidR="0021239C" w:rsidRPr="0021239C" w:rsidRDefault="0021239C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  <w:r w:rsidRPr="0021239C">
        <w:rPr>
          <w:rStyle w:val="FontStyle12"/>
          <w:b w:val="0"/>
          <w:bCs w:val="0"/>
          <w:sz w:val="20"/>
          <w:szCs w:val="20"/>
        </w:rPr>
        <w:t xml:space="preserve">Formularze niekompletne lub nieprawidłowo wypełnione, przekazane po terminie oraz zgłoszenia w innej formie, niż z wykorzystaniem Formularzy, o których mowa w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21239C">
        <w:rPr>
          <w:rStyle w:val="FontStyle12"/>
          <w:b w:val="0"/>
          <w:bCs w:val="0"/>
          <w:sz w:val="20"/>
          <w:szCs w:val="20"/>
        </w:rPr>
        <w:t xml:space="preserve"> 1</w:t>
      </w:r>
      <w:r w:rsidR="009723E5">
        <w:rPr>
          <w:rStyle w:val="FontStyle12"/>
          <w:b w:val="0"/>
          <w:bCs w:val="0"/>
          <w:sz w:val="20"/>
          <w:szCs w:val="20"/>
        </w:rPr>
        <w:t>,</w:t>
      </w:r>
      <w:r w:rsidRPr="0021239C">
        <w:rPr>
          <w:rStyle w:val="FontStyle12"/>
          <w:b w:val="0"/>
          <w:bCs w:val="0"/>
          <w:sz w:val="20"/>
          <w:szCs w:val="20"/>
        </w:rPr>
        <w:t xml:space="preserve"> nie będą brane pod uwagę.</w:t>
      </w:r>
    </w:p>
    <w:p w14:paraId="5DA385C6" w14:textId="20D5BFC9" w:rsidR="00F9004F" w:rsidRPr="00B338E5" w:rsidRDefault="00F9004F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>
        <w:rPr>
          <w:rStyle w:val="FontStyle12"/>
          <w:b w:val="0"/>
          <w:bCs w:val="0"/>
          <w:color w:val="000000"/>
          <w:sz w:val="20"/>
          <w:szCs w:val="20"/>
        </w:rPr>
        <w:t>Zakres usług zapewnianych przez Województwo Łódzkie w przypadku zakwalifikowania się przedsiębior</w:t>
      </w:r>
      <w:r w:rsidR="00614904">
        <w:rPr>
          <w:rStyle w:val="FontStyle12"/>
          <w:b w:val="0"/>
          <w:bCs w:val="0"/>
          <w:color w:val="000000"/>
          <w:sz w:val="20"/>
          <w:szCs w:val="20"/>
        </w:rPr>
        <w:t>cy</w:t>
      </w:r>
      <w:r>
        <w:rPr>
          <w:rStyle w:val="FontStyle12"/>
          <w:b w:val="0"/>
          <w:bCs w:val="0"/>
          <w:color w:val="000000"/>
          <w:sz w:val="20"/>
          <w:szCs w:val="20"/>
        </w:rPr>
        <w:t xml:space="preserve"> do udziału w Wyjeździe określa Umowa o dofinansowanie, której wzór stanowi </w:t>
      </w:r>
      <w:r>
        <w:rPr>
          <w:rStyle w:val="FontStyle12"/>
          <w:color w:val="000000"/>
          <w:sz w:val="20"/>
          <w:szCs w:val="20"/>
        </w:rPr>
        <w:t>Załącznik nr 4</w:t>
      </w:r>
      <w:r>
        <w:rPr>
          <w:rStyle w:val="FontStyle12"/>
          <w:b w:val="0"/>
          <w:bCs w:val="0"/>
          <w:color w:val="000000"/>
          <w:sz w:val="20"/>
          <w:szCs w:val="20"/>
        </w:rPr>
        <w:t xml:space="preserve"> do niniejszego Regulaminu. </w:t>
      </w:r>
    </w:p>
    <w:p w14:paraId="33D48371" w14:textId="77777777" w:rsidR="00D034F3" w:rsidRDefault="00D034F3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</w:p>
    <w:p w14:paraId="0163BDA2" w14:textId="1C84F5C0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5</w:t>
      </w:r>
    </w:p>
    <w:p w14:paraId="05048CAF" w14:textId="77777777" w:rsidR="00DB2788" w:rsidRDefault="004B2DA4" w:rsidP="005A46C8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Przetwarzanie danych osobowych</w:t>
      </w:r>
    </w:p>
    <w:p w14:paraId="6A6E97F0" w14:textId="51C81CC5" w:rsidR="004B2DA4" w:rsidRPr="00B338E5" w:rsidRDefault="004B2DA4" w:rsidP="005A46C8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</w:p>
    <w:p w14:paraId="2FC7B2D9" w14:textId="5CEF62A2" w:rsidR="004B2DA4" w:rsidRPr="00DB2788" w:rsidRDefault="004B2DA4" w:rsidP="005A46C8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Style w:val="FontStyle12"/>
          <w:b w:val="0"/>
          <w:bCs w:val="0"/>
          <w:color w:val="000000"/>
          <w:sz w:val="20"/>
          <w:szCs w:val="20"/>
        </w:rPr>
        <w:t xml:space="preserve">Administratorem danych Beneficjentów, osób ich reprezentujących, osób wskazanych do kontaktu jest </w:t>
      </w:r>
      <w:r w:rsidRPr="00DB2788">
        <w:rPr>
          <w:rFonts w:cs="Arial"/>
          <w:sz w:val="20"/>
          <w:szCs w:val="20"/>
        </w:rPr>
        <w:t xml:space="preserve">Zarząd Województwa Łódzkiego z siedzibą w Łodzi, al. Piłsudskiego 8, 90-051 Łódź, </w:t>
      </w:r>
      <w:r w:rsidR="001B7D30">
        <w:rPr>
          <w:rFonts w:cs="Arial"/>
          <w:sz w:val="20"/>
          <w:szCs w:val="20"/>
        </w:rPr>
        <w:br/>
      </w:r>
      <w:r w:rsidRPr="00DB2788">
        <w:rPr>
          <w:rFonts w:cs="Arial"/>
          <w:sz w:val="20"/>
          <w:szCs w:val="20"/>
        </w:rPr>
        <w:t xml:space="preserve">tel.: 42 663 30 00, e-mail: </w:t>
      </w:r>
      <w:hyperlink r:id="rId9" w:history="1">
        <w:r w:rsidRPr="00C15EBD">
          <w:rPr>
            <w:rStyle w:val="Hipercze"/>
            <w:rFonts w:cs="Arial"/>
            <w:color w:val="auto"/>
            <w:sz w:val="20"/>
            <w:szCs w:val="20"/>
          </w:rPr>
          <w:t>info@lodzkie.pl</w:t>
        </w:r>
      </w:hyperlink>
      <w:r w:rsidRPr="00C15EBD">
        <w:rPr>
          <w:rFonts w:cs="Arial"/>
          <w:sz w:val="20"/>
          <w:szCs w:val="20"/>
        </w:rPr>
        <w:t>.</w:t>
      </w:r>
    </w:p>
    <w:p w14:paraId="1B24F9EA" w14:textId="77777777" w:rsidR="004B2DA4" w:rsidRPr="00DB2788" w:rsidRDefault="004B2DA4" w:rsidP="005A46C8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Administrator danych powołał Inspektora Ochrony Danych, z którym można się skontaktować w sprawie przetwarzania danych osobowych pisząc na adres e-mail: </w:t>
      </w:r>
      <w:hyperlink r:id="rId10" w:history="1">
        <w:r w:rsidRPr="00C15EBD">
          <w:rPr>
            <w:rStyle w:val="Hipercze"/>
            <w:rFonts w:cs="Arial"/>
            <w:color w:val="auto"/>
            <w:sz w:val="20"/>
            <w:szCs w:val="20"/>
          </w:rPr>
          <w:t>iod@lodzkie.pl</w:t>
        </w:r>
      </w:hyperlink>
      <w:r w:rsidRPr="00DB2788">
        <w:rPr>
          <w:rFonts w:cs="Arial"/>
          <w:sz w:val="20"/>
          <w:szCs w:val="20"/>
        </w:rPr>
        <w:t xml:space="preserve"> lub na adres siedziby administratora.</w:t>
      </w:r>
    </w:p>
    <w:p w14:paraId="419FBAFA" w14:textId="4F0ED772" w:rsidR="00DB2788" w:rsidRPr="00C15EBD" w:rsidRDefault="004B2DA4" w:rsidP="005A46C8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</w:t>
      </w:r>
      <w:r w:rsidRPr="00641A72">
        <w:rPr>
          <w:rFonts w:cs="Arial"/>
          <w:sz w:val="20"/>
          <w:szCs w:val="20"/>
        </w:rPr>
        <w:t>W przypadku braku wyrażenia zgody na informowanie o</w:t>
      </w:r>
      <w:r w:rsidR="00DB2788">
        <w:rPr>
          <w:rFonts w:cs="Arial"/>
          <w:sz w:val="20"/>
          <w:szCs w:val="20"/>
        </w:rPr>
        <w:t> </w:t>
      </w:r>
      <w:r w:rsidRPr="00641A72">
        <w:rPr>
          <w:rFonts w:cs="Arial"/>
          <w:sz w:val="20"/>
          <w:szCs w:val="20"/>
        </w:rPr>
        <w:t>planowanych wydarzeniach podane dane w postaci numeru telefonu i adresu mail nie będą wykorzystywane w tym celu.</w:t>
      </w:r>
    </w:p>
    <w:p w14:paraId="78B70F03" w14:textId="503B35B9" w:rsidR="004B2DA4" w:rsidRPr="00DB2788" w:rsidRDefault="004B2DA4" w:rsidP="005A46C8">
      <w:pPr>
        <w:pStyle w:val="Tekstpodstawowy2"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DB2788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Style w:val="Tabela-Siatka"/>
        <w:tblW w:w="9060" w:type="dxa"/>
        <w:tblInd w:w="279" w:type="dxa"/>
        <w:tblLook w:val="04A0" w:firstRow="1" w:lastRow="0" w:firstColumn="1" w:lastColumn="0" w:noHBand="0" w:noVBand="1"/>
      </w:tblPr>
      <w:tblGrid>
        <w:gridCol w:w="3114"/>
        <w:gridCol w:w="3406"/>
        <w:gridCol w:w="2540"/>
      </w:tblGrid>
      <w:tr w:rsidR="004B2DA4" w:rsidRPr="00B338E5" w14:paraId="12299FC3" w14:textId="77777777" w:rsidTr="00C15EBD">
        <w:trPr>
          <w:trHeight w:val="1145"/>
        </w:trPr>
        <w:tc>
          <w:tcPr>
            <w:tcW w:w="3114" w:type="dxa"/>
            <w:vAlign w:val="center"/>
          </w:tcPr>
          <w:p w14:paraId="21C7DB81" w14:textId="1158C4D4" w:rsidR="004B2DA4" w:rsidRPr="00B338E5" w:rsidRDefault="00DB2788" w:rsidP="005A46C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3406" w:type="dxa"/>
            <w:vAlign w:val="center"/>
          </w:tcPr>
          <w:p w14:paraId="0B3CAF9F" w14:textId="4935A26B" w:rsidR="004B2DA4" w:rsidRPr="00B338E5" w:rsidRDefault="00DB2788" w:rsidP="005A46C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Beneficjent</w:t>
            </w:r>
            <w:r w:rsidR="0061490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540" w:type="dxa"/>
            <w:vAlign w:val="center"/>
          </w:tcPr>
          <w:p w14:paraId="322A0C60" w14:textId="76C81797" w:rsidR="004B2DA4" w:rsidRPr="00B338E5" w:rsidRDefault="00DB2788" w:rsidP="005A46C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osoby wskazanej do kontaktu</w:t>
            </w:r>
          </w:p>
        </w:tc>
      </w:tr>
      <w:tr w:rsidR="004B2DA4" w:rsidRPr="00B338E5" w14:paraId="40123594" w14:textId="77777777" w:rsidTr="00C15EBD">
        <w:trPr>
          <w:trHeight w:val="2059"/>
        </w:trPr>
        <w:tc>
          <w:tcPr>
            <w:tcW w:w="3114" w:type="dxa"/>
            <w:vAlign w:val="center"/>
          </w:tcPr>
          <w:p w14:paraId="41ECA2B8" w14:textId="38728D99" w:rsidR="004B2DA4" w:rsidRPr="00B338E5" w:rsidRDefault="004B2DA4" w:rsidP="005A46C8">
            <w:pPr>
              <w:pStyle w:val="Tekstkomentarza"/>
              <w:spacing w:line="360" w:lineRule="auto"/>
            </w:pPr>
            <w:r w:rsidRPr="00B338E5">
              <w:t xml:space="preserve">rekrutacja do udziału w misji gospodarczej </w:t>
            </w:r>
          </w:p>
        </w:tc>
        <w:tc>
          <w:tcPr>
            <w:tcW w:w="3406" w:type="dxa"/>
            <w:vAlign w:val="center"/>
          </w:tcPr>
          <w:p w14:paraId="382ACF88" w14:textId="57418CA8" w:rsidR="004B2DA4" w:rsidRPr="00B338E5" w:rsidRDefault="004B2DA4" w:rsidP="005A46C8">
            <w:pPr>
              <w:pStyle w:val="Tekstkomentarza"/>
              <w:spacing w:line="360" w:lineRule="auto"/>
              <w:rPr>
                <w:color w:val="000000" w:themeColor="text1"/>
              </w:rPr>
            </w:pPr>
            <w:r w:rsidRPr="00B338E5">
              <w:rPr>
                <w:color w:val="000000" w:themeColor="text1"/>
              </w:rPr>
              <w:t>art. 6 ust. 1 lit. e RODO w zw. z</w:t>
            </w:r>
            <w:r w:rsidR="00DB2788">
              <w:rPr>
                <w:color w:val="000000" w:themeColor="text1"/>
              </w:rPr>
              <w:t> </w:t>
            </w:r>
            <w:r w:rsidRPr="00B338E5">
              <w:rPr>
                <w:color w:val="000000" w:themeColor="text1"/>
              </w:rPr>
              <w:t>ustawą z dnia 28 kwietnia 2022 r. o zasadach realizacji zadań finansowanych ze środków europejskich w perspektywie finansowej 2021-2027 oraz ustawą z dnia 5 czerwca 1998 r. o</w:t>
            </w:r>
            <w:r w:rsidR="00DB2788">
              <w:rPr>
                <w:color w:val="000000" w:themeColor="text1"/>
              </w:rPr>
              <w:t> </w:t>
            </w:r>
            <w:r w:rsidRPr="00B338E5">
              <w:rPr>
                <w:color w:val="000000" w:themeColor="text1"/>
              </w:rPr>
              <w:t>samorządzie województwa</w:t>
            </w:r>
          </w:p>
        </w:tc>
        <w:tc>
          <w:tcPr>
            <w:tcW w:w="2540" w:type="dxa"/>
            <w:vAlign w:val="center"/>
          </w:tcPr>
          <w:p w14:paraId="5D687237" w14:textId="30E2788A" w:rsidR="004B2DA4" w:rsidRPr="00B338E5" w:rsidRDefault="004B2DA4" w:rsidP="005A46C8">
            <w:pPr>
              <w:spacing w:line="36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art. 6 ust. 1 lit. </w:t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e</w:t>
            </w: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RODO</w:t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w zw. </w:t>
            </w:r>
            <w:r w:rsidR="006149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z</w:t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ustawą z dnia 28 kwietnia 2022 r.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o zasadach realizacji zadań finansowanych ze środków </w:t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europejskich 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w perspektywie finansowej 2021-2027 oraz usta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w</w:t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ą z dnia 5 czerwca 1998 r. 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o samorządzie województwa </w:t>
            </w:r>
          </w:p>
          <w:p w14:paraId="0AF291B5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6CC8B8C" w14:textId="49DBDA0F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dane w postaci imię </w:t>
            </w:r>
            <w:r w:rsidR="00F9004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nazwisko, stanowisko, numer telefonu służbowego, adres </w:t>
            </w:r>
            <w:r w:rsidR="00B13EDA">
              <w:rPr>
                <w:rFonts w:ascii="Arial" w:hAnsi="Arial" w:cs="Arial"/>
                <w:color w:val="000000" w:themeColor="text1"/>
                <w:sz w:val="20"/>
                <w:szCs w:val="20"/>
              </w:rPr>
              <w:t>e-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>mail służbowy podaje Beneficjent</w:t>
            </w:r>
          </w:p>
        </w:tc>
      </w:tr>
      <w:tr w:rsidR="00DB2788" w:rsidRPr="00B338E5" w14:paraId="3D5BDA36" w14:textId="77777777" w:rsidTr="00C15EBD">
        <w:trPr>
          <w:trHeight w:val="1138"/>
        </w:trPr>
        <w:tc>
          <w:tcPr>
            <w:tcW w:w="3114" w:type="dxa"/>
            <w:vAlign w:val="center"/>
          </w:tcPr>
          <w:p w14:paraId="5345719F" w14:textId="0F1754A0" w:rsidR="00DB2788" w:rsidRPr="00B338E5" w:rsidRDefault="00DB2788" w:rsidP="005A46C8">
            <w:pPr>
              <w:pStyle w:val="Tekstkomentarza"/>
              <w:spacing w:line="360" w:lineRule="auto"/>
            </w:pPr>
            <w:r w:rsidRPr="00B338E5">
              <w:lastRenderedPageBreak/>
              <w:t>podejmowanie działań na żądanie strony przed zawarciem umowy o dofinansowanie</w:t>
            </w:r>
          </w:p>
        </w:tc>
        <w:tc>
          <w:tcPr>
            <w:tcW w:w="3406" w:type="dxa"/>
            <w:vAlign w:val="center"/>
          </w:tcPr>
          <w:p w14:paraId="2A24BE6C" w14:textId="5E47D286" w:rsidR="00DB2788" w:rsidRPr="00B338E5" w:rsidRDefault="00DB2788" w:rsidP="005A46C8">
            <w:pPr>
              <w:pStyle w:val="Tekstkomentarza"/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art. 6 ust. 1 lit. b RODO w </w:t>
            </w:r>
            <w:r w:rsidRPr="00B338E5">
              <w:rPr>
                <w:color w:val="000000" w:themeColor="text1"/>
              </w:rPr>
              <w:t>stosunku do strony umowy (jeśli stroną umowy jest osoba fizyczna)</w:t>
            </w:r>
          </w:p>
        </w:tc>
        <w:tc>
          <w:tcPr>
            <w:tcW w:w="2540" w:type="dxa"/>
            <w:vAlign w:val="center"/>
          </w:tcPr>
          <w:p w14:paraId="5EAA1105" w14:textId="77777777" w:rsidR="00DB2788" w:rsidRPr="00B338E5" w:rsidRDefault="00DB2788" w:rsidP="005A46C8">
            <w:pPr>
              <w:spacing w:line="36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DA4" w:rsidRPr="00B338E5" w14:paraId="6FC61D25" w14:textId="77777777" w:rsidTr="00C15EBD">
        <w:trPr>
          <w:trHeight w:val="1821"/>
        </w:trPr>
        <w:tc>
          <w:tcPr>
            <w:tcW w:w="3114" w:type="dxa"/>
            <w:vAlign w:val="center"/>
          </w:tcPr>
          <w:p w14:paraId="7E4576A5" w14:textId="4D6F14C6" w:rsidR="004B2DA4" w:rsidRPr="00B338E5" w:rsidRDefault="004B2DA4" w:rsidP="005A46C8">
            <w:pPr>
              <w:pStyle w:val="Tekstpodstawowy2"/>
              <w:tabs>
                <w:tab w:val="left" w:pos="284"/>
              </w:tabs>
              <w:spacing w:after="0" w:line="360" w:lineRule="auto"/>
            </w:pPr>
            <w:r w:rsidRPr="00B338E5">
              <w:rPr>
                <w:rFonts w:cs="Arial"/>
                <w:sz w:val="20"/>
                <w:szCs w:val="20"/>
              </w:rPr>
              <w:t>weryfikacj</w:t>
            </w:r>
            <w:r w:rsidR="00614904">
              <w:rPr>
                <w:rFonts w:cs="Arial"/>
                <w:sz w:val="20"/>
                <w:szCs w:val="20"/>
              </w:rPr>
              <w:t>a</w:t>
            </w:r>
            <w:r w:rsidRPr="00B338E5">
              <w:rPr>
                <w:rFonts w:cs="Arial"/>
                <w:sz w:val="20"/>
                <w:szCs w:val="20"/>
              </w:rPr>
              <w:t xml:space="preserve">  spełniania warunków udzielenia pomocy publicznej </w:t>
            </w:r>
            <w:r w:rsidRPr="00641A72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641A72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406" w:type="dxa"/>
            <w:vAlign w:val="center"/>
          </w:tcPr>
          <w:p w14:paraId="49E59512" w14:textId="164CF7B6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B278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ustawą z dnia 30 kwietnia 2004 r. o postępowaniu w sprawach dotyczących pomocy publicznej </w:t>
            </w:r>
            <w:r w:rsidRPr="00B338E5">
              <w:rPr>
                <w:rFonts w:ascii="Arial" w:hAnsi="Arial" w:cs="Arial"/>
                <w:sz w:val="20"/>
                <w:szCs w:val="20"/>
              </w:rPr>
              <w:t>oraz art. 107 i 108 Traktatu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funkcjonowaniu Unii Europejskiej</w:t>
            </w:r>
          </w:p>
        </w:tc>
        <w:tc>
          <w:tcPr>
            <w:tcW w:w="2540" w:type="dxa"/>
            <w:vAlign w:val="center"/>
          </w:tcPr>
          <w:p w14:paraId="0794BA92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DA4" w:rsidRPr="00B338E5" w14:paraId="3ED61D3B" w14:textId="77777777" w:rsidTr="00C15EBD">
        <w:trPr>
          <w:trHeight w:val="1690"/>
        </w:trPr>
        <w:tc>
          <w:tcPr>
            <w:tcW w:w="3114" w:type="dxa"/>
            <w:vAlign w:val="center"/>
          </w:tcPr>
          <w:p w14:paraId="1E5917CB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upublicznienie wyników rekrutacji na stronie internetowej</w:t>
            </w:r>
          </w:p>
        </w:tc>
        <w:tc>
          <w:tcPr>
            <w:tcW w:w="3406" w:type="dxa"/>
            <w:vAlign w:val="center"/>
          </w:tcPr>
          <w:p w14:paraId="5AF28A41" w14:textId="21C7AC5A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ustawą z dnia 28 kwietnia 2022 r. o zasadach realizacji zadań finansowanych ze środków europejskich w perspektywie finansowej 2021-2027</w:t>
            </w:r>
          </w:p>
        </w:tc>
        <w:tc>
          <w:tcPr>
            <w:tcW w:w="2540" w:type="dxa"/>
            <w:vAlign w:val="center"/>
          </w:tcPr>
          <w:p w14:paraId="25AED2B4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DA4" w:rsidRPr="00B338E5" w14:paraId="32D2E5C1" w14:textId="77777777" w:rsidTr="00641A72">
        <w:trPr>
          <w:trHeight w:val="1560"/>
        </w:trPr>
        <w:tc>
          <w:tcPr>
            <w:tcW w:w="3114" w:type="dxa"/>
            <w:vAlign w:val="center"/>
          </w:tcPr>
          <w:p w14:paraId="372C321B" w14:textId="1DAEEBF8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 xml:space="preserve">sporządzanie dokumentacji, prowadzenie sprawozdawczości z projektu oraz udostępnianie dokumentacji do audytu </w:t>
            </w:r>
            <w:r w:rsidR="00F9004F">
              <w:rPr>
                <w:rFonts w:ascii="Arial" w:hAnsi="Arial" w:cs="Arial"/>
                <w:sz w:val="20"/>
                <w:szCs w:val="20"/>
              </w:rPr>
              <w:br/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i kontroli </w:t>
            </w:r>
          </w:p>
        </w:tc>
        <w:tc>
          <w:tcPr>
            <w:tcW w:w="5946" w:type="dxa"/>
            <w:gridSpan w:val="2"/>
            <w:vAlign w:val="center"/>
          </w:tcPr>
          <w:p w14:paraId="358B0F33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 w zw. z ustawą z dnia 28 kwietnia 2022 r. o zasadach realizacji zadań finansowanych ze środków europejskich w perspektywie finansowej 2021-2027</w:t>
            </w:r>
          </w:p>
        </w:tc>
      </w:tr>
      <w:tr w:rsidR="004B2DA4" w:rsidRPr="00B338E5" w14:paraId="7A22D301" w14:textId="77777777" w:rsidTr="00641A72">
        <w:trPr>
          <w:trHeight w:val="845"/>
        </w:trPr>
        <w:tc>
          <w:tcPr>
            <w:tcW w:w="3114" w:type="dxa"/>
            <w:vAlign w:val="center"/>
          </w:tcPr>
          <w:p w14:paraId="5FC4E8DD" w14:textId="01A62FA4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archiwizacj</w:t>
            </w:r>
            <w:r w:rsidR="00614904">
              <w:rPr>
                <w:rFonts w:ascii="Arial" w:hAnsi="Arial" w:cs="Arial"/>
                <w:sz w:val="20"/>
                <w:szCs w:val="20"/>
              </w:rPr>
              <w:t>a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dokumentacji </w:t>
            </w:r>
          </w:p>
        </w:tc>
        <w:tc>
          <w:tcPr>
            <w:tcW w:w="5946" w:type="dxa"/>
            <w:gridSpan w:val="2"/>
            <w:vAlign w:val="center"/>
          </w:tcPr>
          <w:p w14:paraId="202658A1" w14:textId="77777777" w:rsidR="004B2DA4" w:rsidRPr="00B338E5" w:rsidRDefault="004B2DA4" w:rsidP="005A46C8">
            <w:pPr>
              <w:pStyle w:val="Tekstkomentarza"/>
              <w:spacing w:line="360" w:lineRule="auto"/>
            </w:pPr>
            <w:r w:rsidRPr="00B338E5">
              <w:t>art. 6 ust. 1 lit. c RODO w związku z ustawą z dnia 14 lipca 1983 r. o narodowym zasobie archiwalnym i archiwach</w:t>
            </w:r>
          </w:p>
        </w:tc>
      </w:tr>
      <w:tr w:rsidR="004B2DA4" w:rsidRPr="00B338E5" w14:paraId="5BE331E2" w14:textId="77777777" w:rsidTr="00C15EBD">
        <w:trPr>
          <w:trHeight w:val="2119"/>
        </w:trPr>
        <w:tc>
          <w:tcPr>
            <w:tcW w:w="3114" w:type="dxa"/>
            <w:vAlign w:val="center"/>
          </w:tcPr>
          <w:p w14:paraId="2505C83F" w14:textId="0DE7160A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informowani</w:t>
            </w:r>
            <w:r w:rsidR="00614904">
              <w:rPr>
                <w:rFonts w:ascii="Arial" w:hAnsi="Arial" w:cs="Arial"/>
                <w:sz w:val="20"/>
                <w:szCs w:val="20"/>
              </w:rPr>
              <w:t>e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w przyszłości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wydarzeniach targowych realizowanych przez Województwo Łódzkie w celu pobudzania aktywności gospodarczych i tworzenia warunków rozwoju gospodarczego</w:t>
            </w:r>
          </w:p>
        </w:tc>
        <w:tc>
          <w:tcPr>
            <w:tcW w:w="3406" w:type="dxa"/>
            <w:vAlign w:val="center"/>
          </w:tcPr>
          <w:p w14:paraId="69DFEE87" w14:textId="70344BF8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a RODO – zgoda na przetwarzanie danych osobowych tj. adres</w:t>
            </w:r>
            <w:r w:rsidR="00F9004F">
              <w:rPr>
                <w:rFonts w:ascii="Arial" w:hAnsi="Arial" w:cs="Arial"/>
                <w:sz w:val="20"/>
                <w:szCs w:val="20"/>
              </w:rPr>
              <w:t xml:space="preserve"> e - mail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i n</w:t>
            </w:r>
            <w:r w:rsidR="00F9004F">
              <w:rPr>
                <w:rFonts w:ascii="Arial" w:hAnsi="Arial" w:cs="Arial"/>
                <w:sz w:val="20"/>
                <w:szCs w:val="20"/>
              </w:rPr>
              <w:t>umer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telefonu</w:t>
            </w:r>
          </w:p>
          <w:p w14:paraId="4ECEA27C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83C4909" w14:textId="77777777" w:rsidR="004B2DA4" w:rsidRPr="00B338E5" w:rsidRDefault="004B2DA4" w:rsidP="005A46C8">
            <w:pPr>
              <w:pStyle w:val="Tekstkomentarza"/>
              <w:spacing w:line="360" w:lineRule="auto"/>
            </w:pPr>
          </w:p>
        </w:tc>
        <w:tc>
          <w:tcPr>
            <w:tcW w:w="2540" w:type="dxa"/>
            <w:vAlign w:val="center"/>
          </w:tcPr>
          <w:p w14:paraId="6BCABDE0" w14:textId="77777777" w:rsidR="004B2DA4" w:rsidRPr="00B338E5" w:rsidRDefault="004B2DA4" w:rsidP="005A46C8">
            <w:pPr>
              <w:pStyle w:val="Tekstkomentarza"/>
              <w:spacing w:line="360" w:lineRule="auto"/>
            </w:pPr>
          </w:p>
        </w:tc>
      </w:tr>
    </w:tbl>
    <w:p w14:paraId="5FA4C153" w14:textId="21B526EE" w:rsidR="00DB2788" w:rsidRDefault="00DB2788" w:rsidP="005A46C8">
      <w:pPr>
        <w:pStyle w:val="Tekstpodstawowy2"/>
        <w:tabs>
          <w:tab w:val="left" w:pos="426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47004217" w14:textId="77777777" w:rsidR="00472831" w:rsidRDefault="00472831" w:rsidP="005A46C8">
      <w:pPr>
        <w:pStyle w:val="Tekstpodstawowy2"/>
        <w:tabs>
          <w:tab w:val="left" w:pos="426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07B76F0A" w14:textId="77777777" w:rsidR="00472831" w:rsidRDefault="00472831" w:rsidP="005A46C8">
      <w:pPr>
        <w:pStyle w:val="Tekstpodstawowy2"/>
        <w:tabs>
          <w:tab w:val="left" w:pos="426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595CDF7A" w14:textId="77777777" w:rsidR="00472831" w:rsidRDefault="00472831" w:rsidP="005A46C8">
      <w:pPr>
        <w:pStyle w:val="Tekstpodstawowy2"/>
        <w:tabs>
          <w:tab w:val="left" w:pos="426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35FDA084" w14:textId="2189FFE7" w:rsidR="004B2DA4" w:rsidRPr="00B338E5" w:rsidRDefault="004B2DA4" w:rsidP="005A46C8">
      <w:pPr>
        <w:pStyle w:val="Tekstpodstawowy2"/>
        <w:numPr>
          <w:ilvl w:val="0"/>
          <w:numId w:val="9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lastRenderedPageBreak/>
        <w:t>Dane będą przechowywane:</w:t>
      </w:r>
    </w:p>
    <w:p w14:paraId="5E03B3A1" w14:textId="5200618C" w:rsidR="004B2DA4" w:rsidRPr="00B338E5" w:rsidRDefault="007937C0" w:rsidP="005A46C8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4B2DA4" w:rsidRPr="00B338E5">
        <w:rPr>
          <w:rFonts w:cs="Arial"/>
          <w:sz w:val="20"/>
          <w:szCs w:val="20"/>
        </w:rPr>
        <w:t>rzez okres 10 lat od dnia 31 grudnia roku, w którym zostanie złożone zestawieni</w:t>
      </w:r>
      <w:r>
        <w:rPr>
          <w:rFonts w:cs="Arial"/>
          <w:sz w:val="20"/>
          <w:szCs w:val="20"/>
        </w:rPr>
        <w:t>e</w:t>
      </w:r>
      <w:r w:rsidR="004B2DA4" w:rsidRPr="00B338E5">
        <w:rPr>
          <w:rFonts w:cs="Arial"/>
          <w:sz w:val="20"/>
          <w:szCs w:val="20"/>
        </w:rPr>
        <w:t xml:space="preserve"> wydatków </w:t>
      </w:r>
      <w:r w:rsidR="004B2DA4" w:rsidRPr="00B338E5">
        <w:rPr>
          <w:rFonts w:cs="Arial"/>
          <w:sz w:val="20"/>
          <w:szCs w:val="20"/>
        </w:rPr>
        <w:br/>
        <w:t>do Komisji Europejskiej, w którym ujęto ostateczne wydatki dotyczące płatności końcowej w</w:t>
      </w:r>
      <w:r w:rsidR="000C6EB2">
        <w:rPr>
          <w:rFonts w:cs="Arial"/>
          <w:sz w:val="20"/>
          <w:szCs w:val="20"/>
        </w:rPr>
        <w:t> </w:t>
      </w:r>
      <w:r w:rsidR="004B2DA4" w:rsidRPr="00B338E5">
        <w:rPr>
          <w:rFonts w:cs="Arial"/>
          <w:sz w:val="20"/>
          <w:szCs w:val="20"/>
        </w:rPr>
        <w:t>ramach projektu współfinansowanego ze środków programu Fundusze Europejskie dla Łódzkiego 2021-2027,</w:t>
      </w:r>
    </w:p>
    <w:p w14:paraId="4F0F12DC" w14:textId="77777777" w:rsidR="004B2DA4" w:rsidRPr="00B338E5" w:rsidRDefault="004B2DA4" w:rsidP="005A46C8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nie dłużej niż jest to niezbędne do realizacji celów przetwarzania lub do momentu wycofania zgody. </w:t>
      </w:r>
    </w:p>
    <w:p w14:paraId="105366EE" w14:textId="77777777" w:rsidR="004B2DA4" w:rsidRPr="00B338E5" w:rsidRDefault="004B2DA4" w:rsidP="005A46C8">
      <w:pPr>
        <w:pStyle w:val="Style3"/>
        <w:widowControl/>
        <w:numPr>
          <w:ilvl w:val="0"/>
          <w:numId w:val="9"/>
        </w:numPr>
        <w:tabs>
          <w:tab w:val="num" w:pos="284"/>
        </w:tabs>
        <w:spacing w:line="360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Odbiorcami / kategoriami odbiorców danych osobowych będą: </w:t>
      </w:r>
    </w:p>
    <w:p w14:paraId="6AA0663D" w14:textId="5B51814A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Centrum Obsługi Przedsiębiorcy, Minister Funduszy i Polityki Regionalnej, Urząd Ochrony Konkurencji i Konsumentów,</w:t>
      </w:r>
    </w:p>
    <w:p w14:paraId="267F31B1" w14:textId="6A3A90EF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podmioty świadczące usługi dla Województwa Łódzkiego, dostawcy systemów informatycznych i usług</w:t>
      </w:r>
      <w:r w:rsidR="007937C0">
        <w:rPr>
          <w:rFonts w:cs="Arial"/>
          <w:sz w:val="20"/>
          <w:szCs w:val="20"/>
        </w:rPr>
        <w:t>i</w:t>
      </w:r>
      <w:r w:rsidRPr="00B338E5">
        <w:rPr>
          <w:rFonts w:cs="Arial"/>
          <w:sz w:val="20"/>
          <w:szCs w:val="20"/>
        </w:rPr>
        <w:t xml:space="preserve"> IT, </w:t>
      </w:r>
    </w:p>
    <w:p w14:paraId="78A20C9E" w14:textId="77777777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inne podmioty upoważnione na podstawie przepisów prawa, np. wnioskujący o udzielenie informacji publicznej,</w:t>
      </w:r>
    </w:p>
    <w:p w14:paraId="7BCB07E0" w14:textId="77777777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użytkownicy strony biznes.lodzkie.pl  </w:t>
      </w:r>
    </w:p>
    <w:p w14:paraId="36FA0D98" w14:textId="77777777" w:rsidR="004B2DA4" w:rsidRPr="00B338E5" w:rsidRDefault="004B2DA4" w:rsidP="005A46C8">
      <w:pPr>
        <w:pStyle w:val="Style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Podmiotom danych przysługują następujące prawa: </w:t>
      </w:r>
    </w:p>
    <w:p w14:paraId="31E84561" w14:textId="77777777" w:rsidR="004B2DA4" w:rsidRPr="00B338E5" w:rsidRDefault="004B2DA4" w:rsidP="005A46C8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color w:val="000000"/>
          <w:sz w:val="20"/>
          <w:szCs w:val="20"/>
        </w:rPr>
      </w:pPr>
      <w:r w:rsidRPr="00B338E5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36BA66D1" w14:textId="77777777" w:rsidR="004B2DA4" w:rsidRPr="00B338E5" w:rsidRDefault="004B2DA4" w:rsidP="005A46C8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sprzeciwu wobec przetwarzania danych,</w:t>
      </w:r>
    </w:p>
    <w:p w14:paraId="28072BD4" w14:textId="6BC98B57" w:rsidR="004B2DA4" w:rsidRPr="00B338E5" w:rsidRDefault="004B2DA4" w:rsidP="005A46C8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wycofani</w:t>
      </w:r>
      <w:r w:rsidR="00C10143">
        <w:rPr>
          <w:rFonts w:ascii="Arial" w:hAnsi="Arial" w:cs="Arial"/>
          <w:sz w:val="20"/>
          <w:szCs w:val="20"/>
        </w:rPr>
        <w:t>a</w:t>
      </w:r>
      <w:r w:rsidRPr="00B338E5">
        <w:rPr>
          <w:rFonts w:ascii="Arial" w:hAnsi="Arial" w:cs="Arial"/>
          <w:sz w:val="20"/>
          <w:szCs w:val="20"/>
        </w:rPr>
        <w:t xml:space="preserve"> w dowolnym momencie zgody na przetwarzanie danych osobowych. Wycofanie zgody nie ma wpływu na zgodność z prawem przetwarzania przed jej wycofaniem;</w:t>
      </w:r>
    </w:p>
    <w:p w14:paraId="36293DEE" w14:textId="70352485" w:rsidR="004B2DA4" w:rsidRPr="00B338E5" w:rsidRDefault="00A12FB6" w:rsidP="005A46C8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wniesienia skargi do Prezesa Urzędu Ochrony Danych Osobowych (szczegóły na stronie </w:t>
      </w:r>
      <w:hyperlink r:id="rId11" w:history="1">
        <w:r>
          <w:rPr>
            <w:rStyle w:val="Hipercze"/>
            <w:rFonts w:ascii="Arial" w:hAnsi="Arial" w:cs="Arial"/>
            <w:sz w:val="20"/>
            <w:szCs w:val="20"/>
          </w:rPr>
          <w:t>https://uodo.gov.pl/</w:t>
        </w:r>
      </w:hyperlink>
      <w:r>
        <w:rPr>
          <w:rFonts w:ascii="Arial" w:hAnsi="Arial" w:cs="Arial"/>
          <w:sz w:val="20"/>
          <w:szCs w:val="20"/>
        </w:rPr>
        <w:t>), gdy uzna Pani/Pan, że przetwarzanie danych narusza przepisy RODO</w:t>
      </w:r>
      <w:r w:rsidR="004B2DA4" w:rsidRPr="00B338E5">
        <w:rPr>
          <w:rFonts w:ascii="Arial" w:hAnsi="Arial" w:cs="Arial"/>
          <w:sz w:val="20"/>
          <w:szCs w:val="20"/>
        </w:rPr>
        <w:t>.</w:t>
      </w:r>
    </w:p>
    <w:p w14:paraId="31330D14" w14:textId="270CA3B1" w:rsidR="00A53742" w:rsidRPr="00A53742" w:rsidRDefault="004B2DA4" w:rsidP="00A53742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B338E5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w związku z rekrutacją. </w:t>
      </w:r>
    </w:p>
    <w:p w14:paraId="601BD914" w14:textId="77777777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</w:p>
    <w:p w14:paraId="2763C2DD" w14:textId="77777777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6</w:t>
      </w:r>
    </w:p>
    <w:p w14:paraId="39374FA8" w14:textId="3F3A5DC3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Kryteria wyboru przedsiębior</w:t>
      </w:r>
      <w:r w:rsidR="007937C0">
        <w:rPr>
          <w:rStyle w:val="FontStyle12"/>
          <w:color w:val="000000"/>
          <w:sz w:val="20"/>
          <w:szCs w:val="20"/>
        </w:rPr>
        <w:t>ców</w:t>
      </w:r>
      <w:bookmarkStart w:id="4" w:name="_GoBack"/>
      <w:bookmarkEnd w:id="4"/>
    </w:p>
    <w:p w14:paraId="19F7C2CA" w14:textId="77777777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color w:val="000000"/>
          <w:sz w:val="20"/>
          <w:szCs w:val="20"/>
        </w:rPr>
      </w:pPr>
    </w:p>
    <w:p w14:paraId="50F8824B" w14:textId="57495AEC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 zgłoszenio</w:t>
      </w:r>
      <w:r w:rsidR="001409E7">
        <w:rPr>
          <w:rStyle w:val="FontStyle12"/>
          <w:b w:val="0"/>
          <w:sz w:val="20"/>
          <w:szCs w:val="20"/>
        </w:rPr>
        <w:t>wy</w:t>
      </w:r>
      <w:r w:rsidRPr="00B338E5">
        <w:rPr>
          <w:rStyle w:val="FontStyle12"/>
          <w:b w:val="0"/>
          <w:sz w:val="20"/>
          <w:szCs w:val="20"/>
        </w:rPr>
        <w:t xml:space="preserve"> zostan</w:t>
      </w:r>
      <w:r w:rsidR="001409E7">
        <w:rPr>
          <w:rStyle w:val="FontStyle12"/>
          <w:b w:val="0"/>
          <w:sz w:val="20"/>
          <w:szCs w:val="20"/>
        </w:rPr>
        <w:t>ie</w:t>
      </w:r>
      <w:r w:rsidRPr="00B338E5">
        <w:rPr>
          <w:rStyle w:val="FontStyle12"/>
          <w:b w:val="0"/>
          <w:sz w:val="20"/>
          <w:szCs w:val="20"/>
        </w:rPr>
        <w:t xml:space="preserve"> ocenion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przez Organizatora </w:t>
      </w:r>
      <w:r w:rsidR="00F9004F">
        <w:rPr>
          <w:rStyle w:val="FontStyle12"/>
          <w:b w:val="0"/>
          <w:sz w:val="20"/>
          <w:szCs w:val="20"/>
        </w:rPr>
        <w:t xml:space="preserve">Wyjazdu </w:t>
      </w:r>
      <w:r w:rsidRPr="00B338E5">
        <w:rPr>
          <w:rStyle w:val="FontStyle12"/>
          <w:b w:val="0"/>
          <w:sz w:val="20"/>
          <w:szCs w:val="20"/>
        </w:rPr>
        <w:t xml:space="preserve">w oparciu o kryteria formalne i merytoryczne, ustalone w Karcie oceny formalnej i merytorycznej formularza zgłoszeniowego której wzór stanowi </w:t>
      </w:r>
      <w:r w:rsidRPr="00B338E5">
        <w:rPr>
          <w:rStyle w:val="FontStyle12"/>
          <w:sz w:val="20"/>
          <w:szCs w:val="20"/>
        </w:rPr>
        <w:t>Załącznik nr 3</w:t>
      </w:r>
      <w:r w:rsidR="00A012CD">
        <w:rPr>
          <w:rStyle w:val="FontStyle12"/>
          <w:b w:val="0"/>
          <w:sz w:val="20"/>
          <w:szCs w:val="20"/>
        </w:rPr>
        <w:t xml:space="preserve"> do niniejszego R</w:t>
      </w:r>
      <w:r w:rsidRPr="00B338E5">
        <w:rPr>
          <w:rStyle w:val="FontStyle12"/>
          <w:b w:val="0"/>
          <w:sz w:val="20"/>
          <w:szCs w:val="20"/>
        </w:rPr>
        <w:t>egulaminu.</w:t>
      </w:r>
    </w:p>
    <w:p w14:paraId="68AB58F3" w14:textId="5EE1BEA5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negatywnego wyniku oceny formalnej zgłoszenie podlega odrzuceniu. Od rozstrzygnięcia Organizatora </w:t>
      </w:r>
      <w:r w:rsidR="00F9004F">
        <w:rPr>
          <w:rStyle w:val="FontStyle12"/>
          <w:b w:val="0"/>
          <w:sz w:val="20"/>
          <w:szCs w:val="20"/>
        </w:rPr>
        <w:t xml:space="preserve">Wyjazdu </w:t>
      </w:r>
      <w:r w:rsidRPr="00B338E5">
        <w:rPr>
          <w:rStyle w:val="FontStyle12"/>
          <w:b w:val="0"/>
          <w:sz w:val="20"/>
          <w:szCs w:val="20"/>
        </w:rPr>
        <w:t xml:space="preserve">o odrzuceniu zgłoszenia nie przysługuje środek zaskarżenia. </w:t>
      </w:r>
    </w:p>
    <w:p w14:paraId="10805D17" w14:textId="0352E5F4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 zgłoszeniow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ocenion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pozytywnie przez Organizatora</w:t>
      </w:r>
      <w:r w:rsidR="00F9004F">
        <w:rPr>
          <w:rStyle w:val="FontStyle12"/>
          <w:b w:val="0"/>
          <w:sz w:val="20"/>
          <w:szCs w:val="20"/>
        </w:rPr>
        <w:t xml:space="preserve"> Wyjazdu </w:t>
      </w:r>
      <w:r w:rsidRPr="00B338E5">
        <w:rPr>
          <w:rStyle w:val="FontStyle12"/>
          <w:b w:val="0"/>
          <w:sz w:val="20"/>
          <w:szCs w:val="20"/>
        </w:rPr>
        <w:t xml:space="preserve"> w zakresie spełniania kryteriów formalnych </w:t>
      </w:r>
      <w:r w:rsidR="001409E7">
        <w:rPr>
          <w:rStyle w:val="FontStyle12"/>
          <w:b w:val="0"/>
          <w:sz w:val="20"/>
          <w:szCs w:val="20"/>
        </w:rPr>
        <w:t>będzie podlegał</w:t>
      </w:r>
      <w:r w:rsidRPr="00B338E5">
        <w:rPr>
          <w:rStyle w:val="FontStyle12"/>
          <w:b w:val="0"/>
          <w:sz w:val="20"/>
          <w:szCs w:val="20"/>
        </w:rPr>
        <w:t xml:space="preserve"> ocenie merytorycznej.</w:t>
      </w:r>
    </w:p>
    <w:p w14:paraId="277FE3AB" w14:textId="2DF37314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W wyniku oceny merytorycznej</w:t>
      </w:r>
      <w:r w:rsidR="00073D33">
        <w:rPr>
          <w:rStyle w:val="FontStyle12"/>
          <w:b w:val="0"/>
          <w:sz w:val="20"/>
          <w:szCs w:val="20"/>
        </w:rPr>
        <w:t xml:space="preserve"> wszystkich </w:t>
      </w:r>
      <w:r w:rsidR="00C10143">
        <w:rPr>
          <w:rStyle w:val="FontStyle12"/>
          <w:b w:val="0"/>
          <w:sz w:val="20"/>
          <w:szCs w:val="20"/>
        </w:rPr>
        <w:t>złożonych</w:t>
      </w:r>
      <w:r w:rsidRPr="00B338E5">
        <w:rPr>
          <w:rStyle w:val="FontStyle12"/>
          <w:b w:val="0"/>
          <w:sz w:val="20"/>
          <w:szCs w:val="20"/>
        </w:rPr>
        <w:t xml:space="preserve"> Formularzy zgłoszeniowych do Wyjazdu zostanie zakwalifikowanych maksymalnie </w:t>
      </w:r>
      <w:r w:rsidR="00D254B7">
        <w:rPr>
          <w:rStyle w:val="FontStyle12"/>
          <w:b w:val="0"/>
          <w:sz w:val="20"/>
          <w:szCs w:val="20"/>
        </w:rPr>
        <w:t>sześciu</w:t>
      </w:r>
      <w:r w:rsidRPr="00B338E5">
        <w:rPr>
          <w:rStyle w:val="FontStyle12"/>
          <w:b w:val="0"/>
          <w:sz w:val="20"/>
          <w:szCs w:val="20"/>
        </w:rPr>
        <w:t xml:space="preserve"> przedsiębiorców, którzy uzyskali największą liczbę punktów.</w:t>
      </w:r>
    </w:p>
    <w:p w14:paraId="3466A0C4" w14:textId="25D8E7BC" w:rsidR="001818CA" w:rsidRPr="001818CA" w:rsidRDefault="001818CA" w:rsidP="001818CA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bCs w:val="0"/>
          <w:sz w:val="20"/>
          <w:szCs w:val="20"/>
        </w:rPr>
      </w:pPr>
      <w:r w:rsidRPr="001818CA">
        <w:rPr>
          <w:rStyle w:val="FontStyle12"/>
          <w:b w:val="0"/>
          <w:bCs w:val="0"/>
          <w:sz w:val="20"/>
          <w:szCs w:val="20"/>
        </w:rPr>
        <w:t xml:space="preserve">W przypadku, gdy dwóch lub więcej przedsiębiorców uzyska w wyniku oceny merytorycznej jednakową liczbę punktów, o zakwalifikowaniu się do Wyjazdu w ramach zakładanej puli sześciu </w:t>
      </w:r>
      <w:r w:rsidRPr="001818CA">
        <w:rPr>
          <w:rStyle w:val="FontStyle12"/>
          <w:b w:val="0"/>
          <w:bCs w:val="0"/>
          <w:sz w:val="20"/>
          <w:szCs w:val="20"/>
        </w:rPr>
        <w:lastRenderedPageBreak/>
        <w:t xml:space="preserve">przedsiębiorców decyduje pierwszeństwo zgłoszenia, tj. data i godzina otrzymania w formie elektronicznej przez Organizatora Wyjazdu kompletnych i poprawnie wypełnionych Formularzy, o których mowa w § 4 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1818CA">
        <w:rPr>
          <w:rStyle w:val="FontStyle12"/>
          <w:b w:val="0"/>
          <w:bCs w:val="0"/>
          <w:sz w:val="20"/>
          <w:szCs w:val="20"/>
        </w:rPr>
        <w:t xml:space="preserve"> 1. </w:t>
      </w:r>
    </w:p>
    <w:p w14:paraId="7789B166" w14:textId="77777777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bCs/>
          <w:sz w:val="20"/>
          <w:szCs w:val="20"/>
        </w:rPr>
        <w:t xml:space="preserve">Od wyników oceny merytorycznej </w:t>
      </w:r>
      <w:r w:rsidRPr="00B338E5">
        <w:rPr>
          <w:rStyle w:val="FontStyle12"/>
          <w:b w:val="0"/>
          <w:sz w:val="20"/>
          <w:szCs w:val="20"/>
        </w:rPr>
        <w:t>nie przysługuje środek zaskarżenia.</w:t>
      </w:r>
    </w:p>
    <w:p w14:paraId="78679F8C" w14:textId="77777777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Przedsiębiorcy niezakwalifikowani do Wyjazdu zostaną umieszczeni na liście rezerwowej, w kolejności od największej do najmniejszej liczby otrzymanych punktów, a w przypadku równej liczby punktów w kolejności uwzględniającej pierwszeństwo zgłoszenia.</w:t>
      </w:r>
    </w:p>
    <w:p w14:paraId="3A60A3B0" w14:textId="18B1E478" w:rsidR="004B2DA4" w:rsidRPr="00A53742" w:rsidRDefault="004B2DA4" w:rsidP="005A46C8">
      <w:pPr>
        <w:pStyle w:val="Style4"/>
        <w:numPr>
          <w:ilvl w:val="0"/>
          <w:numId w:val="7"/>
        </w:numPr>
        <w:tabs>
          <w:tab w:val="left" w:pos="355"/>
        </w:tabs>
        <w:spacing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W przypadku odrzucenia przedsiębiorcy lub rezygnacji przez przedsiębiorcę z udziału w Wydarzeniu, Organizator</w:t>
      </w:r>
      <w:r w:rsidR="009E4F52">
        <w:rPr>
          <w:rStyle w:val="FontStyle12"/>
          <w:b w:val="0"/>
          <w:sz w:val="20"/>
          <w:szCs w:val="20"/>
        </w:rPr>
        <w:t xml:space="preserve"> Wyjazdu</w:t>
      </w:r>
      <w:r w:rsidRPr="00B338E5">
        <w:rPr>
          <w:rStyle w:val="FontStyle12"/>
          <w:b w:val="0"/>
          <w:sz w:val="20"/>
          <w:szCs w:val="20"/>
        </w:rPr>
        <w:t xml:space="preserve"> zakwalifikuje do Wyjazdu </w:t>
      </w:r>
      <w:r w:rsidRPr="00B338E5">
        <w:rPr>
          <w:bCs/>
          <w:sz w:val="20"/>
          <w:szCs w:val="20"/>
        </w:rPr>
        <w:t>przedsiębiorców umieszczonych na liście rezerwowej, według kolejności ustalonej na liście rezerwowej</w:t>
      </w:r>
      <w:r w:rsidRPr="00A53742">
        <w:rPr>
          <w:bCs/>
          <w:sz w:val="20"/>
          <w:szCs w:val="20"/>
        </w:rPr>
        <w:t xml:space="preserve">.  </w:t>
      </w:r>
    </w:p>
    <w:p w14:paraId="28746B15" w14:textId="18203F1C" w:rsidR="004B2DA4" w:rsidRDefault="004B2DA4" w:rsidP="005A46C8">
      <w:pPr>
        <w:pStyle w:val="Style4"/>
        <w:widowControl/>
        <w:numPr>
          <w:ilvl w:val="0"/>
          <w:numId w:val="7"/>
        </w:numPr>
        <w:tabs>
          <w:tab w:val="left" w:pos="142"/>
        </w:tabs>
        <w:spacing w:before="5" w:line="360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A53742">
        <w:rPr>
          <w:rStyle w:val="FontStyle12"/>
          <w:b w:val="0"/>
          <w:sz w:val="20"/>
          <w:szCs w:val="20"/>
        </w:rPr>
        <w:t xml:space="preserve">Wyniki </w:t>
      </w:r>
      <w:r w:rsidR="00073D33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zostaną ogłoszone na stronie internetowej </w:t>
      </w:r>
      <w:hyperlink r:id="rId12" w:history="1">
        <w:r w:rsidRPr="00A53742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A53742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 xml:space="preserve">w terminie maksymalnie 21 dni od daty zakończenia przyjmowania zgłoszeń. Z zakwalifikowanymi przedsiębiorcami zostanie podpisana Umowa o dofinansowanie, której wzór stanowi </w:t>
      </w:r>
      <w:r w:rsidRPr="00B338E5">
        <w:rPr>
          <w:rStyle w:val="FontStyle12"/>
          <w:sz w:val="20"/>
          <w:szCs w:val="20"/>
        </w:rPr>
        <w:t>Załącznik nr 4</w:t>
      </w:r>
      <w:r w:rsidRPr="00B338E5">
        <w:rPr>
          <w:rStyle w:val="FontStyle12"/>
          <w:b w:val="0"/>
          <w:sz w:val="20"/>
          <w:szCs w:val="20"/>
        </w:rPr>
        <w:t xml:space="preserve"> do niniejszego Regulaminu.</w:t>
      </w:r>
      <w:r w:rsidRPr="00B338E5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14:paraId="153CDDCC" w14:textId="77777777" w:rsidR="004B2DA4" w:rsidRPr="00B338E5" w:rsidRDefault="004B2DA4" w:rsidP="005A46C8">
      <w:pPr>
        <w:pStyle w:val="Style4"/>
        <w:widowControl/>
        <w:tabs>
          <w:tab w:val="left" w:pos="355"/>
        </w:tabs>
        <w:spacing w:before="5" w:line="360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5B15946E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7</w:t>
      </w:r>
    </w:p>
    <w:p w14:paraId="65EC1813" w14:textId="77777777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Postanowienia końcowe</w:t>
      </w:r>
    </w:p>
    <w:p w14:paraId="2D64821F" w14:textId="77777777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</w:p>
    <w:p w14:paraId="03E0A459" w14:textId="6F92A473" w:rsidR="004B2DA4" w:rsidRPr="00A53742" w:rsidRDefault="004B2DA4" w:rsidP="005A46C8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Cs/>
          <w:iCs/>
          <w:sz w:val="20"/>
          <w:szCs w:val="20"/>
        </w:rPr>
        <w:t xml:space="preserve">Za wszelkie </w:t>
      </w:r>
      <w:r w:rsidRPr="00A53742">
        <w:rPr>
          <w:rStyle w:val="FontStyle14"/>
          <w:bCs/>
          <w:iCs/>
          <w:sz w:val="20"/>
          <w:szCs w:val="20"/>
        </w:rPr>
        <w:t>kwestie organizacyjne związane z rekrutacją przedsiębior</w:t>
      </w:r>
      <w:r w:rsidR="00073D33">
        <w:rPr>
          <w:rStyle w:val="FontStyle14"/>
          <w:bCs/>
          <w:iCs/>
          <w:sz w:val="20"/>
          <w:szCs w:val="20"/>
        </w:rPr>
        <w:t>ców</w:t>
      </w:r>
      <w:r w:rsidRPr="00A53742">
        <w:rPr>
          <w:rStyle w:val="FontStyle14"/>
          <w:bCs/>
          <w:iCs/>
          <w:sz w:val="20"/>
          <w:szCs w:val="20"/>
        </w:rPr>
        <w:t xml:space="preserve"> odpowiada Departament Przedsiębiorczości i Sprawiedliwej Transformacji, Wydział Konkurencyjności Gospodarczej w Urzędzie Marszałkowskim Województwa Łódzkiego, który mieści się w Łodzi przy al. Piłsudskiego 8, 90-051 Łódź, e-mail: </w:t>
      </w:r>
      <w:hyperlink r:id="rId13" w:history="1">
        <w:r w:rsidRPr="00A53742">
          <w:rPr>
            <w:rStyle w:val="Hipercze"/>
            <w:bCs/>
            <w:iCs/>
            <w:color w:val="auto"/>
            <w:sz w:val="20"/>
            <w:szCs w:val="20"/>
          </w:rPr>
          <w:t>projekty.miedzynarodowe@lodzkie.pl</w:t>
        </w:r>
      </w:hyperlink>
      <w:r w:rsidRPr="00A53742">
        <w:rPr>
          <w:rStyle w:val="FontStyle14"/>
          <w:bCs/>
          <w:iCs/>
          <w:sz w:val="20"/>
          <w:szCs w:val="20"/>
        </w:rPr>
        <w:t xml:space="preserve"> </w:t>
      </w:r>
    </w:p>
    <w:p w14:paraId="5B068E72" w14:textId="67BBB5FA" w:rsidR="00BF060D" w:rsidRPr="00A53742" w:rsidRDefault="004B2DA4" w:rsidP="005A46C8">
      <w:pPr>
        <w:pStyle w:val="Akapitzlist"/>
        <w:widowControl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A53742">
        <w:rPr>
          <w:rStyle w:val="FontStyle14"/>
          <w:bCs/>
          <w:iCs/>
          <w:sz w:val="20"/>
          <w:szCs w:val="20"/>
        </w:rPr>
        <w:t xml:space="preserve">Wydarzenie jest realizowane na podstawie decyzji </w:t>
      </w:r>
      <w:r w:rsidRPr="00A53742">
        <w:rPr>
          <w:rStyle w:val="FontStyle12"/>
          <w:b w:val="0"/>
          <w:sz w:val="20"/>
          <w:szCs w:val="20"/>
        </w:rPr>
        <w:t>o przyznaniu dofinansowania projektu realizowanego w ramach Działania FELD.01.05 Konkurencyjność MŚP w ramach programu regionalnego Fundusze Europejskie dla Łódzkiego 2021-2027 (uchwała Nr 317/24 Zarządu Województwa Łódzkiego z dnia 12 marca 2024 r.). Instytucją Pośredniczącą jest Centrum Obsługi Przedsiębiorcy</w:t>
      </w:r>
      <w:r w:rsidR="00B54F5C" w:rsidRPr="00A53742">
        <w:rPr>
          <w:rStyle w:val="FontStyle12"/>
          <w:b w:val="0"/>
          <w:sz w:val="20"/>
          <w:szCs w:val="20"/>
        </w:rPr>
        <w:t xml:space="preserve">, </w:t>
      </w:r>
      <w:r w:rsidRPr="00A53742">
        <w:rPr>
          <w:rStyle w:val="FontStyle12"/>
          <w:b w:val="0"/>
          <w:sz w:val="20"/>
          <w:szCs w:val="20"/>
        </w:rPr>
        <w:t>a Instytucją Zarządzającą pozostaje Zarząd Województwa Łódzkiego</w:t>
      </w:r>
      <w:r w:rsidR="000673A5" w:rsidRPr="00A53742">
        <w:rPr>
          <w:rStyle w:val="FontStyle12"/>
          <w:b w:val="0"/>
          <w:sz w:val="20"/>
          <w:szCs w:val="20"/>
        </w:rPr>
        <w:t>.</w:t>
      </w:r>
      <w:r w:rsidRPr="00A53742">
        <w:rPr>
          <w:rStyle w:val="FontStyle12"/>
          <w:b w:val="0"/>
          <w:sz w:val="20"/>
          <w:szCs w:val="20"/>
        </w:rPr>
        <w:t xml:space="preserve"> Zasady przetwarzania danych w projektach dofinansowanych z Unii Europejskiej zawiera klauzula informacyjna</w:t>
      </w:r>
      <w:r w:rsidR="00BF060D" w:rsidRPr="00A53742">
        <w:rPr>
          <w:rStyle w:val="FontStyle12"/>
          <w:b w:val="0"/>
          <w:sz w:val="20"/>
          <w:szCs w:val="20"/>
        </w:rPr>
        <w:t xml:space="preserve"> udostępniona na stronie </w:t>
      </w:r>
      <w:hyperlink r:id="rId14" w:history="1">
        <w:r w:rsidR="00BF060D" w:rsidRPr="00A53742">
          <w:rPr>
            <w:rStyle w:val="Hipercze"/>
            <w:color w:val="auto"/>
            <w:sz w:val="20"/>
            <w:szCs w:val="20"/>
          </w:rPr>
          <w:t>https://cop.lodzkie.pl/ochrona-danych-osobowych.html</w:t>
        </w:r>
      </w:hyperlink>
    </w:p>
    <w:p w14:paraId="14238094" w14:textId="5521E7B4" w:rsidR="004B2DA4" w:rsidRPr="00A53742" w:rsidRDefault="004B2DA4" w:rsidP="005A46C8">
      <w:pPr>
        <w:pStyle w:val="Akapitzlist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 xml:space="preserve">Organizator Wyjazdu zastrzega sobie prawo do rezygnacji z organizacji </w:t>
      </w:r>
      <w:r w:rsidR="00111C60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>ekrutacji bez podania przyczyny i nie ponosi z tego tytułu żadnej odpowiedzialności.</w:t>
      </w:r>
    </w:p>
    <w:p w14:paraId="297BD9B7" w14:textId="27412EBC" w:rsidR="004B2DA4" w:rsidRPr="00A53742" w:rsidRDefault="004B2DA4" w:rsidP="005A46C8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 xml:space="preserve">Regulamin </w:t>
      </w:r>
      <w:r w:rsidR="009E4F52" w:rsidRPr="00A53742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dostępny jest na stronie internetowej </w:t>
      </w:r>
      <w:hyperlink r:id="rId15" w:history="1">
        <w:r w:rsidRPr="00A53742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A53742">
        <w:rPr>
          <w:rStyle w:val="FontStyle12"/>
          <w:sz w:val="20"/>
          <w:szCs w:val="20"/>
        </w:rPr>
        <w:t xml:space="preserve"> </w:t>
      </w:r>
    </w:p>
    <w:p w14:paraId="0F5C04FF" w14:textId="5FA61663" w:rsidR="004B2DA4" w:rsidRPr="00A53742" w:rsidRDefault="004B2DA4" w:rsidP="005A46C8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>Organizator</w:t>
      </w:r>
      <w:r w:rsidR="009E4F52" w:rsidRPr="00A53742">
        <w:rPr>
          <w:rStyle w:val="FontStyle12"/>
          <w:b w:val="0"/>
          <w:sz w:val="20"/>
          <w:szCs w:val="20"/>
        </w:rPr>
        <w:t xml:space="preserve"> Wyjazdu</w:t>
      </w:r>
      <w:r w:rsidRPr="00A53742">
        <w:rPr>
          <w:rStyle w:val="FontStyle12"/>
          <w:b w:val="0"/>
          <w:sz w:val="20"/>
          <w:szCs w:val="20"/>
        </w:rPr>
        <w:t xml:space="preserve"> ma wyłączne prawo rozstrzygania w kwestiach, o których stanowi niniejszy Regulamin.</w:t>
      </w:r>
    </w:p>
    <w:p w14:paraId="58385100" w14:textId="34B7A99B" w:rsidR="004B2DA4" w:rsidRPr="00B338E5" w:rsidRDefault="004B2DA4" w:rsidP="005A46C8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 xml:space="preserve">Z chwilą dokonania zgłoszenia </w:t>
      </w:r>
      <w:r w:rsidR="009E7C45">
        <w:rPr>
          <w:rStyle w:val="FontStyle12"/>
          <w:b w:val="0"/>
          <w:sz w:val="20"/>
          <w:szCs w:val="20"/>
        </w:rPr>
        <w:t>z</w:t>
      </w:r>
      <w:r w:rsidRPr="00A53742">
        <w:rPr>
          <w:rStyle w:val="FontStyle12"/>
          <w:b w:val="0"/>
          <w:sz w:val="20"/>
          <w:szCs w:val="20"/>
        </w:rPr>
        <w:t xml:space="preserve">głaszający staje się </w:t>
      </w:r>
      <w:r w:rsidR="009E4F52" w:rsidRPr="00A53742">
        <w:rPr>
          <w:rStyle w:val="FontStyle12"/>
          <w:b w:val="0"/>
          <w:sz w:val="20"/>
          <w:szCs w:val="20"/>
        </w:rPr>
        <w:t>U</w:t>
      </w:r>
      <w:r w:rsidRPr="00A53742">
        <w:rPr>
          <w:rStyle w:val="FontStyle12"/>
          <w:b w:val="0"/>
          <w:sz w:val="20"/>
          <w:szCs w:val="20"/>
        </w:rPr>
        <w:t xml:space="preserve">czestnikiem </w:t>
      </w:r>
      <w:r w:rsidR="009E4F52" w:rsidRPr="00A53742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i zgadza się </w:t>
      </w:r>
      <w:r w:rsidR="0066719B" w:rsidRPr="00A53742">
        <w:rPr>
          <w:rStyle w:val="FontStyle12"/>
          <w:b w:val="0"/>
          <w:sz w:val="20"/>
          <w:szCs w:val="20"/>
        </w:rPr>
        <w:br/>
      </w:r>
      <w:r w:rsidRPr="00A53742">
        <w:rPr>
          <w:rStyle w:val="FontStyle12"/>
          <w:b w:val="0"/>
          <w:sz w:val="20"/>
          <w:szCs w:val="20"/>
        </w:rPr>
        <w:t xml:space="preserve">i akceptuje postanowienia niniejszego Regulaminu. Uczestnik </w:t>
      </w:r>
      <w:r w:rsidR="009E4F52" w:rsidRPr="00A53742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oświadcza, że dane podane w formularzu zgłoszeniowym są zgodne z prawdą, a udostępnione </w:t>
      </w:r>
      <w:r w:rsidRPr="00B338E5">
        <w:rPr>
          <w:rStyle w:val="FontStyle12"/>
          <w:b w:val="0"/>
          <w:sz w:val="20"/>
          <w:szCs w:val="20"/>
        </w:rPr>
        <w:t>w toku rekrutacji materiały nie naruszają dóbr i praw osób trzecich, w szczególności praw własności intelektualnej.</w:t>
      </w:r>
    </w:p>
    <w:p w14:paraId="038846D8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64DC5370" w14:textId="77777777" w:rsidR="00EF72B7" w:rsidRDefault="00EF72B7">
      <w:pPr>
        <w:rPr>
          <w:rStyle w:val="FontStyle12"/>
          <w:rFonts w:eastAsia="Times New Roman"/>
          <w:sz w:val="20"/>
          <w:szCs w:val="20"/>
          <w:lang w:eastAsia="pl-PL"/>
        </w:rPr>
      </w:pPr>
      <w:r>
        <w:rPr>
          <w:rStyle w:val="FontStyle12"/>
          <w:sz w:val="20"/>
          <w:szCs w:val="20"/>
        </w:rPr>
        <w:br w:type="page"/>
      </w:r>
    </w:p>
    <w:p w14:paraId="1E1277C8" w14:textId="7D1334C5" w:rsidR="004B2DA4" w:rsidRPr="00B338E5" w:rsidRDefault="004B2DA4" w:rsidP="005A46C8">
      <w:pPr>
        <w:pStyle w:val="Style3"/>
        <w:widowControl/>
        <w:spacing w:line="360" w:lineRule="auto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lastRenderedPageBreak/>
        <w:t>Załączniki:</w:t>
      </w:r>
    </w:p>
    <w:p w14:paraId="4589E6AF" w14:textId="0B7F491D" w:rsidR="004B2DA4" w:rsidRDefault="004B2DA4" w:rsidP="005A46C8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Załącznik nr 1 – Formularz zgłoszenia do udziału w rekrutacji</w:t>
      </w:r>
    </w:p>
    <w:p w14:paraId="745F65D4" w14:textId="33A52775" w:rsidR="0054407B" w:rsidRDefault="0054407B" w:rsidP="005A46C8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2</w:t>
      </w:r>
      <w:r w:rsidRPr="00B338E5">
        <w:rPr>
          <w:rStyle w:val="FontStyle12"/>
          <w:b w:val="0"/>
          <w:sz w:val="20"/>
          <w:szCs w:val="20"/>
        </w:rPr>
        <w:t xml:space="preserve"> – Formularz informacji </w:t>
      </w:r>
      <w:r w:rsidR="008304CC">
        <w:rPr>
          <w:rStyle w:val="FontStyle12"/>
          <w:b w:val="0"/>
          <w:sz w:val="20"/>
          <w:szCs w:val="20"/>
        </w:rPr>
        <w:t xml:space="preserve">przedstawianych </w:t>
      </w:r>
      <w:r w:rsidR="009E342A">
        <w:rPr>
          <w:rStyle w:val="FontStyle12"/>
          <w:b w:val="0"/>
          <w:sz w:val="20"/>
          <w:szCs w:val="20"/>
        </w:rPr>
        <w:t>przy</w:t>
      </w:r>
      <w:r w:rsidRPr="00B338E5">
        <w:rPr>
          <w:rStyle w:val="FontStyle12"/>
          <w:b w:val="0"/>
          <w:sz w:val="20"/>
          <w:szCs w:val="20"/>
        </w:rPr>
        <w:t xml:space="preserve"> ubieganiu się o pomoc </w:t>
      </w:r>
      <w:r w:rsidRPr="00641A72">
        <w:rPr>
          <w:rStyle w:val="FontStyle12"/>
          <w:b w:val="0"/>
          <w:i/>
          <w:sz w:val="20"/>
          <w:szCs w:val="20"/>
        </w:rPr>
        <w:t xml:space="preserve">de </w:t>
      </w:r>
      <w:proofErr w:type="spellStart"/>
      <w:r w:rsidRPr="00641A72">
        <w:rPr>
          <w:rStyle w:val="FontStyle12"/>
          <w:b w:val="0"/>
          <w:i/>
          <w:sz w:val="20"/>
          <w:szCs w:val="20"/>
        </w:rPr>
        <w:t>minimis</w:t>
      </w:r>
      <w:proofErr w:type="spellEnd"/>
    </w:p>
    <w:p w14:paraId="566395CC" w14:textId="01D16230" w:rsidR="004B2DA4" w:rsidRPr="00B338E5" w:rsidRDefault="0054407B" w:rsidP="005A46C8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3 </w:t>
      </w:r>
      <w:r w:rsidR="004B2DA4" w:rsidRPr="00B338E5">
        <w:rPr>
          <w:rStyle w:val="FontStyle12"/>
          <w:b w:val="0"/>
          <w:sz w:val="20"/>
          <w:szCs w:val="20"/>
        </w:rPr>
        <w:t>– Karta oceny formalnej i merytorycznej formularza zgłoszeniowego</w:t>
      </w:r>
    </w:p>
    <w:p w14:paraId="4576A53A" w14:textId="7C6F8DA2" w:rsidR="004B2DA4" w:rsidRPr="00B338E5" w:rsidRDefault="0054407B" w:rsidP="005A46C8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4</w:t>
      </w:r>
      <w:r w:rsidR="004B2DA4" w:rsidRPr="00B338E5">
        <w:rPr>
          <w:rStyle w:val="FontStyle12"/>
          <w:b w:val="0"/>
          <w:sz w:val="20"/>
          <w:szCs w:val="20"/>
        </w:rPr>
        <w:t xml:space="preserve"> – Wzór Umowy o dofinansowanie</w:t>
      </w:r>
    </w:p>
    <w:p w14:paraId="5A480E9F" w14:textId="0B7A4D56" w:rsidR="00110C67" w:rsidRPr="00DB2788" w:rsidRDefault="00110C67" w:rsidP="005A46C8">
      <w:pPr>
        <w:pStyle w:val="Style3"/>
        <w:widowControl/>
        <w:spacing w:line="360" w:lineRule="auto"/>
        <w:ind w:left="284" w:firstLine="0"/>
        <w:rPr>
          <w:rStyle w:val="FontStyle12"/>
          <w:b w:val="0"/>
          <w:bCs w:val="0"/>
          <w:sz w:val="20"/>
          <w:szCs w:val="20"/>
        </w:rPr>
      </w:pPr>
    </w:p>
    <w:p w14:paraId="5F63A33D" w14:textId="77777777" w:rsidR="004B2DA4" w:rsidRPr="004B2DA4" w:rsidRDefault="004B2DA4" w:rsidP="005A46C8">
      <w:pPr>
        <w:pStyle w:val="Style3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</w:p>
    <w:p w14:paraId="0C7A561F" w14:textId="77777777" w:rsidR="004B2DA4" w:rsidRPr="004B2DA4" w:rsidRDefault="004B2DA4" w:rsidP="005A46C8">
      <w:pPr>
        <w:pStyle w:val="Style3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</w:p>
    <w:p w14:paraId="0D206CCC" w14:textId="685F2EB8" w:rsidR="00290FF2" w:rsidRPr="004B2DA4" w:rsidRDefault="00290FF2" w:rsidP="005A46C8">
      <w:pPr>
        <w:spacing w:line="360" w:lineRule="auto"/>
        <w:rPr>
          <w:rFonts w:ascii="Arial" w:hAnsi="Arial" w:cs="Arial"/>
        </w:rPr>
      </w:pPr>
    </w:p>
    <w:sectPr w:rsidR="00290FF2" w:rsidRPr="004B2DA4" w:rsidSect="00813E17">
      <w:footerReference w:type="default" r:id="rId16"/>
      <w:pgSz w:w="11906" w:h="16838" w:code="9"/>
      <w:pgMar w:top="1151" w:right="1418" w:bottom="1560" w:left="1418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18D94" w14:textId="77777777" w:rsidR="00DD20A8" w:rsidRDefault="00DD20A8">
      <w:pPr>
        <w:spacing w:after="0" w:line="240" w:lineRule="auto"/>
      </w:pPr>
      <w:r>
        <w:separator/>
      </w:r>
    </w:p>
  </w:endnote>
  <w:endnote w:type="continuationSeparator" w:id="0">
    <w:p w14:paraId="11513E5D" w14:textId="77777777" w:rsidR="00DD20A8" w:rsidRDefault="00DD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4C724" w14:textId="3FD1CBE0" w:rsidR="00B54F5C" w:rsidRPr="00F8541D" w:rsidRDefault="000D278F" w:rsidP="00800C99">
    <w:pPr>
      <w:pStyle w:val="Stopka"/>
      <w:jc w:val="right"/>
      <w:rPr>
        <w:sz w:val="16"/>
        <w:szCs w:val="16"/>
      </w:rPr>
    </w:pPr>
    <w:r w:rsidRPr="00F260E0">
      <w:rPr>
        <w:noProof/>
      </w:rPr>
      <w:drawing>
        <wp:inline distT="0" distB="0" distL="0" distR="0" wp14:anchorId="62771C34" wp14:editId="1A556FAE">
          <wp:extent cx="575945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8A424" w14:textId="77777777" w:rsidR="00B54F5C" w:rsidRDefault="00B54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C4C64" w14:textId="77777777" w:rsidR="00DD20A8" w:rsidRDefault="00DD20A8">
      <w:pPr>
        <w:spacing w:after="0" w:line="240" w:lineRule="auto"/>
      </w:pPr>
      <w:r>
        <w:separator/>
      </w:r>
    </w:p>
  </w:footnote>
  <w:footnote w:type="continuationSeparator" w:id="0">
    <w:p w14:paraId="5002EC76" w14:textId="77777777" w:rsidR="00DD20A8" w:rsidRDefault="00DD2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A473E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2" w15:restartNumberingAfterBreak="0">
    <w:nsid w:val="0FEA4916"/>
    <w:multiLevelType w:val="hybridMultilevel"/>
    <w:tmpl w:val="FF34F0D4"/>
    <w:lvl w:ilvl="0" w:tplc="BC940E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5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95712"/>
    <w:multiLevelType w:val="hybridMultilevel"/>
    <w:tmpl w:val="9A94A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A2C37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8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9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AB7D8E"/>
    <w:multiLevelType w:val="hybridMultilevel"/>
    <w:tmpl w:val="B1825EE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1F23E9"/>
    <w:multiLevelType w:val="hybridMultilevel"/>
    <w:tmpl w:val="630E84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3564E1"/>
    <w:multiLevelType w:val="hybridMultilevel"/>
    <w:tmpl w:val="BAFE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3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9"/>
  </w:num>
  <w:num w:numId="13">
    <w:abstractNumId w:val="7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DA4"/>
    <w:rsid w:val="00017904"/>
    <w:rsid w:val="000673A5"/>
    <w:rsid w:val="00073D33"/>
    <w:rsid w:val="000920C3"/>
    <w:rsid w:val="000A68A7"/>
    <w:rsid w:val="000C6EB2"/>
    <w:rsid w:val="000C7B2F"/>
    <w:rsid w:val="000D0770"/>
    <w:rsid w:val="000D278F"/>
    <w:rsid w:val="00110C67"/>
    <w:rsid w:val="00111C60"/>
    <w:rsid w:val="001409E7"/>
    <w:rsid w:val="001818CA"/>
    <w:rsid w:val="00184DA7"/>
    <w:rsid w:val="00186287"/>
    <w:rsid w:val="001961B4"/>
    <w:rsid w:val="00196A18"/>
    <w:rsid w:val="001B7D30"/>
    <w:rsid w:val="001C27DB"/>
    <w:rsid w:val="001E2ADE"/>
    <w:rsid w:val="0021239C"/>
    <w:rsid w:val="0021423C"/>
    <w:rsid w:val="002424FD"/>
    <w:rsid w:val="002579B4"/>
    <w:rsid w:val="00283319"/>
    <w:rsid w:val="00290FF2"/>
    <w:rsid w:val="00303F20"/>
    <w:rsid w:val="00311702"/>
    <w:rsid w:val="004030F3"/>
    <w:rsid w:val="004034A4"/>
    <w:rsid w:val="004623DE"/>
    <w:rsid w:val="00472831"/>
    <w:rsid w:val="00482A0D"/>
    <w:rsid w:val="004B069E"/>
    <w:rsid w:val="004B1393"/>
    <w:rsid w:val="004B2DA4"/>
    <w:rsid w:val="00504EC4"/>
    <w:rsid w:val="005401C6"/>
    <w:rsid w:val="0054407B"/>
    <w:rsid w:val="0055590C"/>
    <w:rsid w:val="0057435F"/>
    <w:rsid w:val="0059043F"/>
    <w:rsid w:val="005A46C8"/>
    <w:rsid w:val="005D3EEF"/>
    <w:rsid w:val="00605D53"/>
    <w:rsid w:val="00607A65"/>
    <w:rsid w:val="00614904"/>
    <w:rsid w:val="00615746"/>
    <w:rsid w:val="00640E97"/>
    <w:rsid w:val="00641A72"/>
    <w:rsid w:val="00653B14"/>
    <w:rsid w:val="0066719B"/>
    <w:rsid w:val="006935F0"/>
    <w:rsid w:val="006A46CF"/>
    <w:rsid w:val="006A4B83"/>
    <w:rsid w:val="006C4D69"/>
    <w:rsid w:val="006E15B2"/>
    <w:rsid w:val="006E5329"/>
    <w:rsid w:val="00786441"/>
    <w:rsid w:val="007937C0"/>
    <w:rsid w:val="007940BC"/>
    <w:rsid w:val="007C1CD7"/>
    <w:rsid w:val="007E62CF"/>
    <w:rsid w:val="008073D8"/>
    <w:rsid w:val="00810488"/>
    <w:rsid w:val="008304CC"/>
    <w:rsid w:val="00923444"/>
    <w:rsid w:val="00957F38"/>
    <w:rsid w:val="0096517A"/>
    <w:rsid w:val="009723E5"/>
    <w:rsid w:val="00991634"/>
    <w:rsid w:val="009A423D"/>
    <w:rsid w:val="009E09C8"/>
    <w:rsid w:val="009E342A"/>
    <w:rsid w:val="009E4F52"/>
    <w:rsid w:val="009E7C45"/>
    <w:rsid w:val="00A012CD"/>
    <w:rsid w:val="00A12FB6"/>
    <w:rsid w:val="00A314BB"/>
    <w:rsid w:val="00A53742"/>
    <w:rsid w:val="00A572AC"/>
    <w:rsid w:val="00AD5F35"/>
    <w:rsid w:val="00B13EDA"/>
    <w:rsid w:val="00B3058E"/>
    <w:rsid w:val="00B338E5"/>
    <w:rsid w:val="00B54F5C"/>
    <w:rsid w:val="00B729A9"/>
    <w:rsid w:val="00B74C34"/>
    <w:rsid w:val="00B87E27"/>
    <w:rsid w:val="00B903BF"/>
    <w:rsid w:val="00BD0882"/>
    <w:rsid w:val="00BF060D"/>
    <w:rsid w:val="00C10143"/>
    <w:rsid w:val="00C15EBD"/>
    <w:rsid w:val="00C304BC"/>
    <w:rsid w:val="00C4106F"/>
    <w:rsid w:val="00C535B6"/>
    <w:rsid w:val="00C61DD4"/>
    <w:rsid w:val="00C80D5F"/>
    <w:rsid w:val="00CE02F6"/>
    <w:rsid w:val="00CF3D21"/>
    <w:rsid w:val="00CF4C1B"/>
    <w:rsid w:val="00D034F3"/>
    <w:rsid w:val="00D254B7"/>
    <w:rsid w:val="00DB2788"/>
    <w:rsid w:val="00DD20A8"/>
    <w:rsid w:val="00E00F77"/>
    <w:rsid w:val="00E11B8D"/>
    <w:rsid w:val="00E32E8D"/>
    <w:rsid w:val="00E44B3F"/>
    <w:rsid w:val="00ED25FB"/>
    <w:rsid w:val="00ED2DD1"/>
    <w:rsid w:val="00EF72B7"/>
    <w:rsid w:val="00F42BCA"/>
    <w:rsid w:val="00F44A52"/>
    <w:rsid w:val="00F5678B"/>
    <w:rsid w:val="00F9004F"/>
    <w:rsid w:val="00FB2C2F"/>
    <w:rsid w:val="00FC3DF2"/>
    <w:rsid w:val="00F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3D59"/>
  <w15:chartTrackingRefBased/>
  <w15:docId w15:val="{943E0828-B9C9-470F-8042-67D72E91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02" w:lineRule="exact"/>
      <w:ind w:firstLine="22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3" w:lineRule="exact"/>
      <w:ind w:hanging="34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2">
    <w:name w:val="Font Style12"/>
    <w:uiPriority w:val="99"/>
    <w:rsid w:val="004B2DA4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DA4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B2DA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2DA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4B2DA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B2DA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B2DA4"/>
    <w:pPr>
      <w:spacing w:line="252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DA4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B2DA4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2DA4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A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A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A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060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2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78F"/>
  </w:style>
  <w:style w:type="paragraph" w:styleId="Poprawka">
    <w:name w:val="Revision"/>
    <w:hidden/>
    <w:uiPriority w:val="99"/>
    <w:semiHidden/>
    <w:rsid w:val="00F42B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mailto:projekty.miedzynarodowe@lodzkie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znes.lodzkie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odo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znes.lodzkie.pl" TargetMode="Externa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s://cop.lodzkie.pl/ochrona-danych-osobowych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D4640-6C06-44F6-B03B-80C13FDD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2053</Words>
  <Characters>12319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Rozalia Żurawska</cp:lastModifiedBy>
  <cp:revision>6</cp:revision>
  <cp:lastPrinted>2025-05-06T11:57:00Z</cp:lastPrinted>
  <dcterms:created xsi:type="dcterms:W3CDTF">2025-05-06T11:57:00Z</dcterms:created>
  <dcterms:modified xsi:type="dcterms:W3CDTF">2025-05-23T08:29:00Z</dcterms:modified>
</cp:coreProperties>
</file>