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C40C3" w14:textId="77777777" w:rsidR="00886FAD" w:rsidRPr="00236925" w:rsidRDefault="00886FAD" w:rsidP="00236925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236925">
        <w:rPr>
          <w:rStyle w:val="FontStyle12"/>
          <w:sz w:val="20"/>
          <w:szCs w:val="20"/>
        </w:rPr>
        <w:t>REGULAMIN UDZIAŁU</w:t>
      </w:r>
    </w:p>
    <w:p w14:paraId="4F9D6BC7" w14:textId="025DF879" w:rsidR="00886FAD" w:rsidRPr="00236925" w:rsidRDefault="00886FAD" w:rsidP="00886FAD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236925">
        <w:rPr>
          <w:rStyle w:val="FontStyle12"/>
          <w:sz w:val="20"/>
          <w:szCs w:val="20"/>
        </w:rPr>
        <w:t xml:space="preserve"> przedsiębiorców z sektora MŚP z województwa łódzkiego </w:t>
      </w:r>
      <w:r w:rsidR="00BD3CB9" w:rsidRPr="00E82BEF">
        <w:rPr>
          <w:rStyle w:val="FontStyle12"/>
          <w:sz w:val="20"/>
          <w:szCs w:val="20"/>
        </w:rPr>
        <w:t xml:space="preserve">do udziału </w:t>
      </w:r>
      <w:r w:rsidR="00041B9E" w:rsidRPr="007A44FA">
        <w:rPr>
          <w:rStyle w:val="FontStyle12"/>
          <w:sz w:val="20"/>
          <w:szCs w:val="20"/>
        </w:rPr>
        <w:t xml:space="preserve">w </w:t>
      </w:r>
      <w:r w:rsidR="00041B9E">
        <w:rPr>
          <w:rStyle w:val="FontStyle12"/>
          <w:sz w:val="20"/>
          <w:szCs w:val="20"/>
        </w:rPr>
        <w:t xml:space="preserve">misji gospodarczej na targi branży technologii informatycznych VIETNAM ICTCOMM 2025 </w:t>
      </w:r>
      <w:r w:rsidR="00041B9E" w:rsidRPr="00384414">
        <w:rPr>
          <w:rStyle w:val="FontStyle12"/>
          <w:sz w:val="20"/>
          <w:szCs w:val="20"/>
        </w:rPr>
        <w:t>w terminie 10 – 15 czerwca 2025 r. w Ho Chi Minh, Wietnam</w:t>
      </w:r>
    </w:p>
    <w:p w14:paraId="653CA3B5" w14:textId="77777777" w:rsidR="00886FAD" w:rsidRPr="00236925" w:rsidRDefault="00886FAD" w:rsidP="00886FAD">
      <w:pPr>
        <w:shd w:val="clear" w:color="auto" w:fill="FFFFFF"/>
        <w:spacing w:line="360" w:lineRule="auto"/>
        <w:jc w:val="center"/>
        <w:outlineLvl w:val="0"/>
        <w:rPr>
          <w:rStyle w:val="FontStyle12"/>
          <w:b w:val="0"/>
          <w:sz w:val="20"/>
          <w:szCs w:val="20"/>
        </w:rPr>
      </w:pPr>
    </w:p>
    <w:p w14:paraId="62613E9A" w14:textId="4B2B36F7" w:rsidR="00886FAD" w:rsidRPr="00236925" w:rsidRDefault="00886FAD" w:rsidP="00886FAD">
      <w:pPr>
        <w:pStyle w:val="Akapitzlist1"/>
        <w:spacing w:line="360" w:lineRule="auto"/>
        <w:ind w:left="0"/>
        <w:rPr>
          <w:rFonts w:ascii="Arial" w:hAnsi="Arial" w:cs="Arial"/>
          <w:sz w:val="20"/>
          <w:szCs w:val="20"/>
        </w:rPr>
      </w:pPr>
      <w:bookmarkStart w:id="0" w:name="_Hlk165974264"/>
      <w:r w:rsidRPr="00236925">
        <w:rPr>
          <w:rFonts w:ascii="Arial" w:eastAsia="Arial" w:hAnsi="Arial" w:cs="Arial"/>
          <w:sz w:val="20"/>
          <w:szCs w:val="20"/>
        </w:rPr>
        <w:t>w ramach projektu pn. „</w:t>
      </w:r>
      <w:r w:rsidR="00041B9E">
        <w:rPr>
          <w:rFonts w:ascii="Arial" w:hAnsi="Arial" w:cs="Arial"/>
          <w:sz w:val="20"/>
          <w:szCs w:val="20"/>
        </w:rPr>
        <w:t>Kierunek Azja</w:t>
      </w:r>
      <w:r w:rsidRPr="00236925">
        <w:rPr>
          <w:rFonts w:ascii="Arial" w:hAnsi="Arial" w:cs="Arial"/>
          <w:sz w:val="20"/>
          <w:szCs w:val="20"/>
        </w:rPr>
        <w:t xml:space="preserve"> – umiędzynarodowieni</w:t>
      </w:r>
      <w:r w:rsidR="00BD3CB9">
        <w:rPr>
          <w:rFonts w:ascii="Arial" w:hAnsi="Arial" w:cs="Arial"/>
          <w:sz w:val="20"/>
          <w:szCs w:val="20"/>
        </w:rPr>
        <w:t>e działalności przedsiębiorstw z </w:t>
      </w:r>
      <w:r w:rsidRPr="00236925">
        <w:rPr>
          <w:rFonts w:ascii="Arial" w:hAnsi="Arial" w:cs="Arial"/>
          <w:sz w:val="20"/>
          <w:szCs w:val="20"/>
        </w:rPr>
        <w:t>województwa łódzkiego poprzez udział w wydarzeniach targowyc</w:t>
      </w:r>
      <w:r w:rsidR="00041B9E">
        <w:rPr>
          <w:rFonts w:ascii="Arial" w:hAnsi="Arial" w:cs="Arial"/>
          <w:sz w:val="20"/>
          <w:szCs w:val="20"/>
        </w:rPr>
        <w:t>h i ekspansję na rynki azjatyckie</w:t>
      </w:r>
      <w:r w:rsidRPr="00236925">
        <w:rPr>
          <w:rFonts w:ascii="Arial" w:hAnsi="Arial" w:cs="Arial"/>
          <w:sz w:val="20"/>
          <w:szCs w:val="20"/>
        </w:rPr>
        <w:t>”, współfinansowanego w ramach programu regionalnego Fundusze Europejskie dla Łódzkiego 2021 – 2027.</w:t>
      </w:r>
    </w:p>
    <w:bookmarkEnd w:id="0"/>
    <w:p w14:paraId="47AB90B5" w14:textId="77777777" w:rsidR="00886FAD" w:rsidRPr="00236925" w:rsidRDefault="00886FAD" w:rsidP="00886FAD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236925">
        <w:rPr>
          <w:rStyle w:val="FontStyle12"/>
          <w:sz w:val="20"/>
          <w:szCs w:val="20"/>
        </w:rPr>
        <w:t>§ 1</w:t>
      </w:r>
    </w:p>
    <w:p w14:paraId="1BDB45C6" w14:textId="13FF542A" w:rsidR="00886FAD" w:rsidRDefault="00886FAD" w:rsidP="007D1C7B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236925">
        <w:rPr>
          <w:rStyle w:val="FontStyle12"/>
          <w:sz w:val="20"/>
          <w:szCs w:val="20"/>
        </w:rPr>
        <w:t>Definicje</w:t>
      </w:r>
    </w:p>
    <w:p w14:paraId="454C8522" w14:textId="38CB716B" w:rsidR="00C534FD" w:rsidRPr="00236925" w:rsidRDefault="00C534FD" w:rsidP="00C534FD">
      <w:pPr>
        <w:pStyle w:val="Style3"/>
        <w:widowControl/>
        <w:spacing w:line="360" w:lineRule="auto"/>
        <w:ind w:firstLine="0"/>
        <w:jc w:val="both"/>
        <w:rPr>
          <w:rStyle w:val="FontStyle14"/>
          <w:b/>
          <w:bCs/>
          <w:sz w:val="20"/>
          <w:szCs w:val="20"/>
        </w:rPr>
      </w:pPr>
      <w:r w:rsidRPr="00C534FD">
        <w:rPr>
          <w:rStyle w:val="FontStyle12"/>
          <w:b w:val="0"/>
          <w:sz w:val="20"/>
          <w:szCs w:val="20"/>
        </w:rPr>
        <w:t>Przez pojęcia użyte w niniejszym regulaminie udziału rozumie się:</w:t>
      </w:r>
    </w:p>
    <w:p w14:paraId="4610847C" w14:textId="25942B0F" w:rsidR="00886FAD" w:rsidRPr="00236925" w:rsidRDefault="00886FAD" w:rsidP="00886FAD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Cs/>
          <w:sz w:val="20"/>
          <w:szCs w:val="20"/>
        </w:rPr>
      </w:pPr>
      <w:r w:rsidRPr="00236925">
        <w:rPr>
          <w:b/>
          <w:bCs/>
          <w:sz w:val="20"/>
          <w:szCs w:val="20"/>
        </w:rPr>
        <w:t>Wydarzenie</w:t>
      </w:r>
      <w:r w:rsidRPr="00236925">
        <w:rPr>
          <w:bCs/>
          <w:sz w:val="20"/>
          <w:szCs w:val="20"/>
        </w:rPr>
        <w:t xml:space="preserve"> </w:t>
      </w:r>
      <w:r w:rsidRPr="00236925">
        <w:rPr>
          <w:sz w:val="20"/>
          <w:szCs w:val="20"/>
        </w:rPr>
        <w:t>–</w:t>
      </w:r>
      <w:r w:rsidR="00041B9E">
        <w:rPr>
          <w:sz w:val="20"/>
          <w:szCs w:val="20"/>
        </w:rPr>
        <w:t xml:space="preserve"> </w:t>
      </w:r>
      <w:r w:rsidR="00C534FD">
        <w:rPr>
          <w:bCs/>
          <w:sz w:val="20"/>
          <w:szCs w:val="20"/>
        </w:rPr>
        <w:t>m</w:t>
      </w:r>
      <w:r w:rsidR="00041B9E">
        <w:rPr>
          <w:bCs/>
          <w:sz w:val="20"/>
          <w:szCs w:val="20"/>
        </w:rPr>
        <w:t>isja gospodarcza na targi branży technologii informatycznych VIETNAM ICTCOMM 2025  w terminie 10 – 15 czerwca</w:t>
      </w:r>
      <w:r w:rsidR="00C534FD">
        <w:rPr>
          <w:bCs/>
          <w:sz w:val="20"/>
          <w:szCs w:val="20"/>
        </w:rPr>
        <w:t xml:space="preserve"> 2025 r. w Ho Chi Minh, Wietnam;</w:t>
      </w:r>
    </w:p>
    <w:p w14:paraId="02B774CC" w14:textId="20CB49C0" w:rsidR="00886FAD" w:rsidRPr="00236925" w:rsidRDefault="00886FAD" w:rsidP="00886FAD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236925">
        <w:rPr>
          <w:rStyle w:val="FontStyle14"/>
          <w:b/>
          <w:sz w:val="20"/>
          <w:szCs w:val="20"/>
        </w:rPr>
        <w:t>Wyjazd</w:t>
      </w:r>
      <w:r w:rsidRPr="00236925">
        <w:rPr>
          <w:rStyle w:val="FontStyle14"/>
          <w:sz w:val="20"/>
          <w:szCs w:val="20"/>
        </w:rPr>
        <w:t xml:space="preserve"> </w:t>
      </w:r>
      <w:r w:rsidRPr="00236925">
        <w:rPr>
          <w:sz w:val="20"/>
          <w:szCs w:val="20"/>
        </w:rPr>
        <w:t>–</w:t>
      </w:r>
      <w:r w:rsidRPr="00236925">
        <w:rPr>
          <w:rStyle w:val="FontStyle14"/>
          <w:sz w:val="20"/>
          <w:szCs w:val="20"/>
        </w:rPr>
        <w:t xml:space="preserve"> </w:t>
      </w:r>
      <w:r w:rsidR="00BD3CB9" w:rsidRPr="00E82BEF">
        <w:rPr>
          <w:rStyle w:val="FontStyle14"/>
          <w:sz w:val="20"/>
          <w:szCs w:val="20"/>
        </w:rPr>
        <w:t xml:space="preserve">udział </w:t>
      </w:r>
      <w:r w:rsidR="00BD3CB9" w:rsidRPr="00E82BEF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="00BD3CB9" w:rsidRPr="00E82BEF">
        <w:rPr>
          <w:bCs/>
          <w:sz w:val="20"/>
          <w:szCs w:val="20"/>
        </w:rPr>
        <w:t xml:space="preserve">, </w:t>
      </w:r>
      <w:r w:rsidR="00BD3CB9" w:rsidRPr="00E82BEF">
        <w:rPr>
          <w:rStyle w:val="FontStyle14"/>
          <w:sz w:val="20"/>
          <w:szCs w:val="20"/>
        </w:rPr>
        <w:t xml:space="preserve">organizowany w ramach projektu </w:t>
      </w:r>
      <w:r w:rsidR="00041B9E">
        <w:rPr>
          <w:sz w:val="20"/>
          <w:szCs w:val="20"/>
        </w:rPr>
        <w:t>„Kierunek Azja</w:t>
      </w:r>
      <w:r w:rsidR="00BD3CB9" w:rsidRPr="00E82BEF">
        <w:rPr>
          <w:sz w:val="20"/>
          <w:szCs w:val="20"/>
        </w:rPr>
        <w:t xml:space="preserve"> – umiędzynarodowienie działalności przedsiębiorstw z województwa łódzkiego poprzez udział w wydarzeniach targowych </w:t>
      </w:r>
      <w:r w:rsidR="00041B9E">
        <w:rPr>
          <w:sz w:val="20"/>
          <w:szCs w:val="20"/>
        </w:rPr>
        <w:t>i ekspansję na rynki azjatyckie</w:t>
      </w:r>
      <w:r w:rsidR="00BD3CB9" w:rsidRPr="00E82BEF">
        <w:rPr>
          <w:sz w:val="20"/>
          <w:szCs w:val="20"/>
        </w:rPr>
        <w:t>”, współfinansowanego w ramach programu regionalnego Fundusze Europejskie dla Łódzkiego 2021-2027</w:t>
      </w:r>
      <w:r w:rsidR="00C534FD">
        <w:rPr>
          <w:sz w:val="20"/>
          <w:szCs w:val="20"/>
        </w:rPr>
        <w:t>;</w:t>
      </w:r>
    </w:p>
    <w:p w14:paraId="5308713A" w14:textId="24B7414A" w:rsidR="00886FAD" w:rsidRPr="00236925" w:rsidRDefault="00886FAD" w:rsidP="00886FAD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236925">
        <w:rPr>
          <w:rStyle w:val="FontStyle14"/>
          <w:b/>
          <w:sz w:val="20"/>
          <w:szCs w:val="20"/>
        </w:rPr>
        <w:t>Organizator Wyjazdu</w:t>
      </w:r>
      <w:r w:rsidRPr="00236925">
        <w:rPr>
          <w:rStyle w:val="FontStyle14"/>
          <w:sz w:val="20"/>
          <w:szCs w:val="20"/>
        </w:rPr>
        <w:t xml:space="preserve"> – Województwo Łódzkie, w imieniu którego działa Urząd Mars</w:t>
      </w:r>
      <w:r w:rsidR="00C534FD">
        <w:rPr>
          <w:rStyle w:val="FontStyle14"/>
          <w:sz w:val="20"/>
          <w:szCs w:val="20"/>
        </w:rPr>
        <w:t>załkowski Województwa Łódzkiego;</w:t>
      </w:r>
    </w:p>
    <w:p w14:paraId="05ECA3FB" w14:textId="47888D60" w:rsidR="00886FAD" w:rsidRPr="00236925" w:rsidRDefault="00886FAD" w:rsidP="00886FAD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236925">
        <w:rPr>
          <w:rStyle w:val="FontStyle14"/>
          <w:b/>
          <w:bCs/>
          <w:sz w:val="20"/>
          <w:szCs w:val="20"/>
        </w:rPr>
        <w:t xml:space="preserve">Beneficjent </w:t>
      </w:r>
      <w:r w:rsidRPr="00236925">
        <w:rPr>
          <w:rStyle w:val="FontStyle14"/>
          <w:bCs/>
          <w:sz w:val="20"/>
          <w:szCs w:val="20"/>
        </w:rPr>
        <w:t>– przedsiębiorca z sektora Mikro, Małych i Średnich Przedsię</w:t>
      </w:r>
      <w:r w:rsidR="00A63842">
        <w:rPr>
          <w:rStyle w:val="FontStyle14"/>
          <w:bCs/>
          <w:sz w:val="20"/>
          <w:szCs w:val="20"/>
        </w:rPr>
        <w:t>biorstw (MŚP) biorący udział w W</w:t>
      </w:r>
      <w:r w:rsidR="00C534FD">
        <w:rPr>
          <w:rStyle w:val="FontStyle14"/>
          <w:bCs/>
          <w:sz w:val="20"/>
          <w:szCs w:val="20"/>
        </w:rPr>
        <w:t>yjeździe;</w:t>
      </w:r>
    </w:p>
    <w:p w14:paraId="625B797F" w14:textId="4A9479C4" w:rsidR="00886FAD" w:rsidRPr="0019483D" w:rsidRDefault="00886FAD" w:rsidP="00FE110B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236925">
        <w:rPr>
          <w:rStyle w:val="FontStyle14"/>
          <w:b/>
          <w:sz w:val="20"/>
          <w:szCs w:val="20"/>
        </w:rPr>
        <w:t>Uczestnik Wyjazdu</w:t>
      </w:r>
      <w:r w:rsidRPr="00236925">
        <w:rPr>
          <w:rStyle w:val="FontStyle14"/>
          <w:sz w:val="20"/>
          <w:szCs w:val="20"/>
        </w:rPr>
        <w:t xml:space="preserve"> – Beneficjent lub osoba reprezentując</w:t>
      </w:r>
      <w:r w:rsidR="00BD3CB9">
        <w:rPr>
          <w:rStyle w:val="FontStyle14"/>
          <w:sz w:val="20"/>
          <w:szCs w:val="20"/>
        </w:rPr>
        <w:t>a Beneficjenta, uczestnicząca w </w:t>
      </w:r>
      <w:r w:rsidR="00C534FD">
        <w:rPr>
          <w:rStyle w:val="FontStyle14"/>
          <w:sz w:val="20"/>
          <w:szCs w:val="20"/>
        </w:rPr>
        <w:t>Wyjeździe;</w:t>
      </w:r>
    </w:p>
    <w:p w14:paraId="60947349" w14:textId="0AF5E06A" w:rsidR="0019483D" w:rsidRPr="00236925" w:rsidRDefault="0019483D" w:rsidP="00FE110B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3"/>
          <w:b w:val="0"/>
          <w:i w:val="0"/>
          <w:iCs w:val="0"/>
          <w:sz w:val="20"/>
          <w:szCs w:val="20"/>
        </w:rPr>
      </w:pPr>
      <w:r>
        <w:rPr>
          <w:rStyle w:val="FontStyle14"/>
          <w:b/>
          <w:sz w:val="20"/>
          <w:szCs w:val="20"/>
        </w:rPr>
        <w:t xml:space="preserve">RODO </w:t>
      </w:r>
      <w:r w:rsidRPr="008A6C78">
        <w:rPr>
          <w:rStyle w:val="FontStyle13"/>
          <w:i w:val="0"/>
          <w:iCs w:val="0"/>
          <w:sz w:val="20"/>
          <w:szCs w:val="20"/>
        </w:rPr>
        <w:t>-</w:t>
      </w:r>
      <w:r>
        <w:rPr>
          <w:rStyle w:val="FontStyle13"/>
          <w:b w:val="0"/>
          <w:i w:val="0"/>
          <w:iCs w:val="0"/>
          <w:sz w:val="20"/>
          <w:szCs w:val="20"/>
        </w:rPr>
        <w:t xml:space="preserve"> </w:t>
      </w:r>
      <w:r w:rsidRPr="000E5BD6">
        <w:rPr>
          <w:rStyle w:val="FontStyle12"/>
          <w:b w:val="0"/>
          <w:sz w:val="20"/>
          <w:szCs w:val="20"/>
        </w:rPr>
        <w:t>Rozporządzenie Parlamentu Europejskiego i Rady (UE) 2</w:t>
      </w:r>
      <w:r>
        <w:rPr>
          <w:rStyle w:val="FontStyle12"/>
          <w:b w:val="0"/>
          <w:sz w:val="20"/>
          <w:szCs w:val="20"/>
        </w:rPr>
        <w:t xml:space="preserve">016/679 z dnia 27 kwietnia 2016 </w:t>
      </w:r>
      <w:r w:rsidRPr="000E5BD6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Pr="000E5BD6">
        <w:rPr>
          <w:rStyle w:val="FontStyle12"/>
          <w:b w:val="0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6A50E882" w14:textId="77777777" w:rsidR="00886FAD" w:rsidRPr="00236925" w:rsidRDefault="00886FAD" w:rsidP="007D1C7B">
      <w:pPr>
        <w:pStyle w:val="Style3"/>
        <w:widowControl/>
        <w:spacing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236925">
        <w:rPr>
          <w:rStyle w:val="FontStyle12"/>
          <w:sz w:val="20"/>
          <w:szCs w:val="20"/>
        </w:rPr>
        <w:t xml:space="preserve">§ 2 </w:t>
      </w:r>
      <w:r w:rsidRPr="00236925">
        <w:rPr>
          <w:rStyle w:val="FontStyle12"/>
          <w:sz w:val="20"/>
          <w:szCs w:val="20"/>
        </w:rPr>
        <w:br/>
        <w:t>Postanowienia wstępne</w:t>
      </w:r>
    </w:p>
    <w:p w14:paraId="3CF4A83B" w14:textId="188A4D19" w:rsidR="00886FAD" w:rsidRPr="00041B9E" w:rsidRDefault="00886FAD" w:rsidP="00886FAD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 xml:space="preserve">Wyjazd jest organizowany przez Województwo Łódzkie w ramach projektu </w:t>
      </w:r>
      <w:r w:rsidRPr="00236925">
        <w:rPr>
          <w:rStyle w:val="FontStyle14"/>
          <w:sz w:val="20"/>
          <w:szCs w:val="20"/>
        </w:rPr>
        <w:br/>
        <w:t>pn. „</w:t>
      </w:r>
      <w:r w:rsidR="009450F4">
        <w:rPr>
          <w:rStyle w:val="FontStyle14"/>
          <w:sz w:val="20"/>
          <w:szCs w:val="20"/>
        </w:rPr>
        <w:t>Kierunek Azja</w:t>
      </w:r>
      <w:r w:rsidRPr="00236925">
        <w:rPr>
          <w:rStyle w:val="FontStyle14"/>
          <w:sz w:val="20"/>
          <w:szCs w:val="20"/>
        </w:rPr>
        <w:t xml:space="preserve"> – umiędzynarodowienie działalności przedsiębiorstw z województwa łódzkiego poprzez udział w wydarzeniach targowych </w:t>
      </w:r>
      <w:r w:rsidR="009450F4">
        <w:rPr>
          <w:rStyle w:val="FontStyle14"/>
          <w:sz w:val="20"/>
          <w:szCs w:val="20"/>
        </w:rPr>
        <w:t>i ekspansję na rynki azjatyckie”, współfinansowanego w </w:t>
      </w:r>
      <w:r w:rsidRPr="00236925">
        <w:rPr>
          <w:rStyle w:val="FontStyle14"/>
          <w:sz w:val="20"/>
          <w:szCs w:val="20"/>
        </w:rPr>
        <w:t xml:space="preserve">ramach </w:t>
      </w:r>
      <w:r w:rsidRPr="00041B9E">
        <w:rPr>
          <w:rStyle w:val="FontStyle14"/>
          <w:sz w:val="20"/>
          <w:szCs w:val="20"/>
        </w:rPr>
        <w:t>programu regionalnego Fundusze Europejskie dla Łódzkiego 2021 – 2027.</w:t>
      </w:r>
    </w:p>
    <w:p w14:paraId="10E6B395" w14:textId="30A8A2B2" w:rsidR="00886FAD" w:rsidRPr="00236925" w:rsidRDefault="00886FAD" w:rsidP="00886FAD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041B9E">
        <w:rPr>
          <w:rStyle w:val="FontStyle14"/>
          <w:bCs/>
          <w:iCs/>
          <w:sz w:val="20"/>
          <w:szCs w:val="20"/>
        </w:rPr>
        <w:t xml:space="preserve">Za wszelkie kwestie organizacyjne związane z Wyjazdem odpowiada </w:t>
      </w:r>
      <w:r w:rsidRPr="00041B9E">
        <w:rPr>
          <w:bCs/>
          <w:iCs/>
          <w:sz w:val="20"/>
          <w:szCs w:val="20"/>
        </w:rPr>
        <w:t>Departament Przedsiębiorczości</w:t>
      </w:r>
      <w:r w:rsidR="00BC19B4" w:rsidRPr="00041B9E">
        <w:rPr>
          <w:bCs/>
          <w:iCs/>
          <w:sz w:val="20"/>
          <w:szCs w:val="20"/>
        </w:rPr>
        <w:t xml:space="preserve"> i Sprawiedliwej Transformacji</w:t>
      </w:r>
      <w:r w:rsidRPr="00041B9E">
        <w:rPr>
          <w:bCs/>
          <w:iCs/>
          <w:sz w:val="20"/>
          <w:szCs w:val="20"/>
        </w:rPr>
        <w:t>, Wydział Konkurencyjności Gospodarczej w Urzędzie Marszałkowskim Województwa Łódzkiego</w:t>
      </w:r>
      <w:r w:rsidRPr="00236925">
        <w:rPr>
          <w:bCs/>
          <w:iCs/>
          <w:sz w:val="20"/>
          <w:szCs w:val="20"/>
        </w:rPr>
        <w:t>,</w:t>
      </w:r>
      <w:r w:rsidR="000A404F">
        <w:rPr>
          <w:bCs/>
          <w:iCs/>
          <w:sz w:val="20"/>
          <w:szCs w:val="20"/>
        </w:rPr>
        <w:t xml:space="preserve"> który mieści się w Łodzi przy </w:t>
      </w:r>
      <w:r w:rsidRPr="00236925">
        <w:rPr>
          <w:bCs/>
          <w:iCs/>
          <w:sz w:val="20"/>
          <w:szCs w:val="20"/>
        </w:rPr>
        <w:t>al. Piłsudskiego 8, 90-051 Łódź, tel.</w:t>
      </w:r>
      <w:r w:rsidR="00CD6A3E">
        <w:rPr>
          <w:bCs/>
          <w:iCs/>
          <w:sz w:val="20"/>
          <w:szCs w:val="20"/>
        </w:rPr>
        <w:t xml:space="preserve"> (</w:t>
      </w:r>
      <w:r w:rsidR="00AD79A7">
        <w:rPr>
          <w:rStyle w:val="FontStyle14"/>
          <w:bCs/>
          <w:iCs/>
          <w:sz w:val="20"/>
          <w:szCs w:val="20"/>
        </w:rPr>
        <w:t>42) 663 30 56</w:t>
      </w:r>
      <w:r w:rsidRPr="00236925">
        <w:rPr>
          <w:bCs/>
          <w:iCs/>
          <w:sz w:val="20"/>
          <w:szCs w:val="20"/>
        </w:rPr>
        <w:t xml:space="preserve">, e-mail: </w:t>
      </w:r>
      <w:hyperlink r:id="rId8" w:history="1">
        <w:r w:rsidRPr="00236925">
          <w:rPr>
            <w:bCs/>
            <w:iCs/>
            <w:sz w:val="20"/>
            <w:szCs w:val="20"/>
            <w:u w:val="single"/>
          </w:rPr>
          <w:t>projekty.miedzynarodowe@lodzkie.pl</w:t>
        </w:r>
      </w:hyperlink>
      <w:r w:rsidRPr="00236925">
        <w:rPr>
          <w:bCs/>
          <w:iCs/>
          <w:sz w:val="20"/>
          <w:szCs w:val="20"/>
          <w:u w:val="single"/>
        </w:rPr>
        <w:t>.</w:t>
      </w:r>
    </w:p>
    <w:p w14:paraId="7D840DED" w14:textId="77777777" w:rsidR="00886FAD" w:rsidRPr="00236925" w:rsidRDefault="00886FAD" w:rsidP="00886FAD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236925">
        <w:rPr>
          <w:rStyle w:val="FontStyle14"/>
          <w:sz w:val="20"/>
          <w:szCs w:val="20"/>
        </w:rPr>
        <w:lastRenderedPageBreak/>
        <w:t xml:space="preserve">W Wyjeździe mogą wziąć udział wyłącznie </w:t>
      </w:r>
      <w:r w:rsidRPr="00236925">
        <w:rPr>
          <w:sz w:val="20"/>
          <w:szCs w:val="20"/>
        </w:rPr>
        <w:t>przedsiębiorcy (zwani dalej</w:t>
      </w:r>
      <w:r w:rsidR="00BD3CB9">
        <w:rPr>
          <w:sz w:val="20"/>
          <w:szCs w:val="20"/>
        </w:rPr>
        <w:t>:</w:t>
      </w:r>
      <w:r w:rsidRPr="00236925">
        <w:rPr>
          <w:sz w:val="20"/>
          <w:szCs w:val="20"/>
        </w:rPr>
        <w:t xml:space="preserve"> Beneficjentami) reprezentujący sektor mikro, małych i średnich przedsiębiorstw rozumianych zgodnie z Rozporządzeniem Komisji (UE) nr 651/2014 z dnia 17 czerwca 2014 r. uznającym niektóre rodzaje pomocy za zgodne z rynkiem wewnętrznym w zastosowaniu art. 107 </w:t>
      </w:r>
      <w:r w:rsidR="00BD3CB9">
        <w:rPr>
          <w:sz w:val="20"/>
          <w:szCs w:val="20"/>
        </w:rPr>
        <w:t xml:space="preserve">i 108 Traktatu </w:t>
      </w:r>
      <w:r w:rsidRPr="00236925">
        <w:rPr>
          <w:sz w:val="20"/>
          <w:szCs w:val="20"/>
        </w:rPr>
        <w:t>oraz:</w:t>
      </w:r>
    </w:p>
    <w:p w14:paraId="4E174325" w14:textId="00DD2518" w:rsidR="00886FAD" w:rsidRPr="00F3109E" w:rsidRDefault="00886FAD" w:rsidP="00886FAD">
      <w:pPr>
        <w:pStyle w:val="Akapitzlist"/>
        <w:numPr>
          <w:ilvl w:val="0"/>
          <w:numId w:val="3"/>
        </w:numPr>
        <w:spacing w:line="360" w:lineRule="auto"/>
        <w:ind w:left="1134" w:hanging="425"/>
        <w:jc w:val="both"/>
        <w:rPr>
          <w:rStyle w:val="FontStyle14"/>
          <w:sz w:val="20"/>
          <w:szCs w:val="20"/>
        </w:rPr>
      </w:pPr>
      <w:r w:rsidRPr="00F3109E">
        <w:rPr>
          <w:rStyle w:val="FontStyle14"/>
          <w:sz w:val="20"/>
          <w:szCs w:val="20"/>
        </w:rPr>
        <w:t>zarejestrowani i prowadzący d</w:t>
      </w:r>
      <w:r w:rsidR="007D1C7B">
        <w:rPr>
          <w:rStyle w:val="FontStyle14"/>
          <w:sz w:val="20"/>
          <w:szCs w:val="20"/>
        </w:rPr>
        <w:t>ziałalność na dzień podpisania U</w:t>
      </w:r>
      <w:r w:rsidRPr="00F3109E">
        <w:rPr>
          <w:rStyle w:val="FontStyle14"/>
          <w:sz w:val="20"/>
          <w:szCs w:val="20"/>
        </w:rPr>
        <w:t xml:space="preserve">mowy </w:t>
      </w:r>
      <w:r w:rsidRPr="00F3109E">
        <w:rPr>
          <w:rStyle w:val="FontStyle14"/>
          <w:sz w:val="20"/>
          <w:szCs w:val="20"/>
        </w:rPr>
        <w:br/>
        <w:t xml:space="preserve">o dofinansowanie (działalność </w:t>
      </w:r>
      <w:r w:rsidRPr="00F3109E">
        <w:rPr>
          <w:rStyle w:val="FontStyle12"/>
          <w:b w:val="0"/>
          <w:bCs w:val="0"/>
          <w:sz w:val="20"/>
          <w:szCs w:val="20"/>
        </w:rPr>
        <w:t xml:space="preserve">nie </w:t>
      </w:r>
      <w:r w:rsidR="0042749C" w:rsidRPr="00F3109E">
        <w:rPr>
          <w:rStyle w:val="FontStyle12"/>
          <w:b w:val="0"/>
          <w:bCs w:val="0"/>
          <w:sz w:val="20"/>
          <w:szCs w:val="20"/>
        </w:rPr>
        <w:t>zostanie</w:t>
      </w:r>
      <w:r w:rsidRPr="00F3109E">
        <w:rPr>
          <w:rStyle w:val="FontStyle12"/>
          <w:b w:val="0"/>
          <w:bCs w:val="0"/>
          <w:sz w:val="20"/>
          <w:szCs w:val="20"/>
        </w:rPr>
        <w:t xml:space="preserve"> zawieszona</w:t>
      </w:r>
      <w:r w:rsidR="0042749C" w:rsidRPr="00F3109E">
        <w:rPr>
          <w:rStyle w:val="FontStyle14"/>
          <w:sz w:val="20"/>
          <w:szCs w:val="20"/>
        </w:rPr>
        <w:t xml:space="preserve"> </w:t>
      </w:r>
      <w:r w:rsidR="0042749C" w:rsidRPr="00F3109E">
        <w:rPr>
          <w:rStyle w:val="FontStyle12"/>
          <w:b w:val="0"/>
          <w:bCs w:val="0"/>
          <w:sz w:val="20"/>
          <w:szCs w:val="20"/>
        </w:rPr>
        <w:t>do końca trwania wyjazdu</w:t>
      </w:r>
      <w:r w:rsidRPr="00F3109E">
        <w:rPr>
          <w:rStyle w:val="FontStyle14"/>
          <w:sz w:val="20"/>
          <w:szCs w:val="20"/>
        </w:rPr>
        <w:t>),</w:t>
      </w:r>
    </w:p>
    <w:p w14:paraId="6D77BAA1" w14:textId="620E1F82" w:rsidR="00886FAD" w:rsidRPr="00FF52FC" w:rsidRDefault="00FF35D7" w:rsidP="00886FAD">
      <w:pPr>
        <w:pStyle w:val="Style3"/>
        <w:widowControl/>
        <w:numPr>
          <w:ilvl w:val="0"/>
          <w:numId w:val="1"/>
        </w:numPr>
        <w:spacing w:line="360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FF52FC">
        <w:rPr>
          <w:rStyle w:val="FontStyle12"/>
          <w:b w:val="0"/>
          <w:bCs w:val="0"/>
          <w:sz w:val="20"/>
          <w:szCs w:val="20"/>
        </w:rPr>
        <w:t xml:space="preserve">posiadający siedzibę, filię lub oddział (podmioty podlegające wpisowi do rejestru przedsiębiorców w </w:t>
      </w:r>
      <w:bookmarkStart w:id="1" w:name="_GoBack"/>
      <w:bookmarkEnd w:id="1"/>
      <w:r w:rsidRPr="00FF52FC">
        <w:rPr>
          <w:rStyle w:val="FontStyle12"/>
          <w:b w:val="0"/>
          <w:bCs w:val="0"/>
          <w:sz w:val="20"/>
          <w:szCs w:val="20"/>
        </w:rPr>
        <w:t>KRS) na terenie województwa łódzkiego, a w przypadku osób fizycznych</w:t>
      </w:r>
      <w:r w:rsidR="00C71106" w:rsidRPr="00FF52FC">
        <w:rPr>
          <w:rStyle w:val="FontStyle12"/>
          <w:b w:val="0"/>
          <w:bCs w:val="0"/>
          <w:sz w:val="20"/>
          <w:szCs w:val="20"/>
        </w:rPr>
        <w:t xml:space="preserve"> - posiadający</w:t>
      </w:r>
      <w:r w:rsidRPr="00FF52FC">
        <w:rPr>
          <w:rStyle w:val="FontStyle12"/>
          <w:b w:val="0"/>
          <w:bCs w:val="0"/>
          <w:sz w:val="20"/>
          <w:szCs w:val="20"/>
        </w:rPr>
        <w:t xml:space="preserve"> stałe lub dodatkowe stałe miejsce prowadzenia działalności gospodarczej na terenie województwa łódzkiego, i prowadzący działalność gospodarczą </w:t>
      </w:r>
      <w:r w:rsidR="00886FAD" w:rsidRPr="00FF52FC">
        <w:rPr>
          <w:rFonts w:eastAsia="Arial"/>
          <w:sz w:val="20"/>
          <w:szCs w:val="20"/>
        </w:rPr>
        <w:t>w</w:t>
      </w:r>
      <w:r w:rsidR="00413F10" w:rsidRPr="00FF52FC">
        <w:rPr>
          <w:rFonts w:eastAsia="Arial"/>
          <w:sz w:val="20"/>
          <w:szCs w:val="20"/>
        </w:rPr>
        <w:t xml:space="preserve"> </w:t>
      </w:r>
      <w:r w:rsidR="00886FAD" w:rsidRPr="00FF52FC">
        <w:rPr>
          <w:rFonts w:eastAsia="Arial"/>
          <w:sz w:val="20"/>
          <w:szCs w:val="20"/>
        </w:rPr>
        <w:t xml:space="preserve">ramach branży </w:t>
      </w:r>
      <w:r w:rsidR="00413F10" w:rsidRPr="00FF52FC">
        <w:rPr>
          <w:rFonts w:eastAsia="Arial"/>
          <w:b/>
          <w:sz w:val="20"/>
          <w:szCs w:val="20"/>
        </w:rPr>
        <w:t>Informatyka i </w:t>
      </w:r>
      <w:proofErr w:type="spellStart"/>
      <w:r w:rsidR="00413F10" w:rsidRPr="00FF52FC">
        <w:rPr>
          <w:rFonts w:eastAsia="Arial"/>
          <w:b/>
          <w:sz w:val="20"/>
          <w:szCs w:val="20"/>
        </w:rPr>
        <w:t>telefomunikacja</w:t>
      </w:r>
      <w:proofErr w:type="spellEnd"/>
      <w:r w:rsidR="00886FAD" w:rsidRPr="00FF52FC">
        <w:rPr>
          <w:sz w:val="20"/>
          <w:szCs w:val="20"/>
        </w:rPr>
        <w:t xml:space="preserve">. </w:t>
      </w:r>
    </w:p>
    <w:p w14:paraId="253FAAAD" w14:textId="603B293A" w:rsidR="00886FAD" w:rsidRPr="00236925" w:rsidRDefault="00886FAD" w:rsidP="00886FAD">
      <w:pPr>
        <w:pStyle w:val="Akapitzlist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bCs/>
          <w:iCs/>
          <w:sz w:val="20"/>
          <w:szCs w:val="20"/>
        </w:rPr>
      </w:pPr>
      <w:r w:rsidRPr="00236925">
        <w:rPr>
          <w:rStyle w:val="FontStyle14"/>
          <w:bCs/>
          <w:iCs/>
          <w:sz w:val="20"/>
          <w:szCs w:val="20"/>
        </w:rPr>
        <w:t xml:space="preserve">W Wyjeździe mogą wziąć udział maksymalnie </w:t>
      </w:r>
      <w:r w:rsidRPr="00236925">
        <w:rPr>
          <w:rStyle w:val="FontStyle14"/>
          <w:bCs/>
          <w:iCs/>
          <w:sz w:val="20"/>
          <w:szCs w:val="20"/>
          <w:u w:val="single"/>
        </w:rPr>
        <w:t>dwie osoby</w:t>
      </w:r>
      <w:r w:rsidRPr="00236925">
        <w:rPr>
          <w:rStyle w:val="FontStyle14"/>
          <w:bCs/>
          <w:iCs/>
          <w:sz w:val="20"/>
          <w:szCs w:val="20"/>
        </w:rPr>
        <w:t xml:space="preserve"> reprezentujące Beneficjenta, zwane dalej</w:t>
      </w:r>
      <w:r w:rsidR="007D1C7B">
        <w:rPr>
          <w:rStyle w:val="FontStyle14"/>
          <w:bCs/>
          <w:iCs/>
          <w:sz w:val="20"/>
          <w:szCs w:val="20"/>
        </w:rPr>
        <w:t>:</w:t>
      </w:r>
      <w:r w:rsidR="00C47D31">
        <w:rPr>
          <w:rStyle w:val="FontStyle14"/>
          <w:bCs/>
          <w:iCs/>
          <w:sz w:val="20"/>
          <w:szCs w:val="20"/>
        </w:rPr>
        <w:t xml:space="preserve"> Uczestnikami Wyjazdu, posiadające ważny paszport przez co najmniej 6 </w:t>
      </w:r>
      <w:r w:rsidR="00C15128">
        <w:rPr>
          <w:rStyle w:val="FontStyle14"/>
          <w:bCs/>
          <w:iCs/>
          <w:sz w:val="20"/>
          <w:szCs w:val="20"/>
        </w:rPr>
        <w:t>miesięcy</w:t>
      </w:r>
      <w:r w:rsidR="00C47D31">
        <w:rPr>
          <w:rStyle w:val="FontStyle14"/>
          <w:bCs/>
          <w:iCs/>
          <w:sz w:val="20"/>
          <w:szCs w:val="20"/>
        </w:rPr>
        <w:t xml:space="preserve"> od daty planowanego wyjazdu z Wietnamu, tj. od 15 czerwca 2025 r.</w:t>
      </w:r>
    </w:p>
    <w:p w14:paraId="16836FD0" w14:textId="77777777" w:rsidR="00886FAD" w:rsidRPr="00236925" w:rsidRDefault="00886FAD" w:rsidP="00886FAD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>Regulamin określa:</w:t>
      </w:r>
    </w:p>
    <w:p w14:paraId="4B65448C" w14:textId="77777777" w:rsidR="00886FAD" w:rsidRPr="00236925" w:rsidRDefault="00886FAD" w:rsidP="00886FAD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>cele uczestnictwa w Wyjeździe,</w:t>
      </w:r>
    </w:p>
    <w:p w14:paraId="07037B5D" w14:textId="77777777" w:rsidR="00886FAD" w:rsidRPr="00236925" w:rsidRDefault="00886FAD" w:rsidP="00886FAD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>koszty udziału w Wyjeździe,</w:t>
      </w:r>
    </w:p>
    <w:p w14:paraId="2BA063B9" w14:textId="77777777" w:rsidR="00886FAD" w:rsidRPr="00236925" w:rsidRDefault="00886FAD" w:rsidP="00886FAD">
      <w:pPr>
        <w:pStyle w:val="Style7"/>
        <w:widowControl/>
        <w:numPr>
          <w:ilvl w:val="0"/>
          <w:numId w:val="5"/>
        </w:numPr>
        <w:spacing w:after="240"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>zobowiązania Beneficjentów i Uczestników Wyjazdu.</w:t>
      </w:r>
    </w:p>
    <w:p w14:paraId="431E67E1" w14:textId="77777777" w:rsidR="00886FAD" w:rsidRPr="00236925" w:rsidRDefault="00886FAD" w:rsidP="007D1C7B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  <w:r w:rsidRPr="00236925">
        <w:rPr>
          <w:rStyle w:val="FontStyle12"/>
          <w:sz w:val="20"/>
          <w:szCs w:val="20"/>
        </w:rPr>
        <w:t xml:space="preserve">§ 3 </w:t>
      </w:r>
      <w:r w:rsidRPr="00236925">
        <w:rPr>
          <w:rStyle w:val="FontStyle12"/>
          <w:sz w:val="20"/>
          <w:szCs w:val="20"/>
        </w:rPr>
        <w:br/>
        <w:t>Cele uczestnictwa</w:t>
      </w:r>
    </w:p>
    <w:p w14:paraId="0083FB02" w14:textId="77777777" w:rsidR="00886FAD" w:rsidRPr="00236925" w:rsidRDefault="00886FAD" w:rsidP="00886FAD">
      <w:pPr>
        <w:widowControl/>
        <w:spacing w:line="360" w:lineRule="auto"/>
        <w:jc w:val="both"/>
        <w:rPr>
          <w:b/>
          <w:bCs/>
          <w:sz w:val="20"/>
          <w:szCs w:val="20"/>
        </w:rPr>
      </w:pPr>
      <w:r w:rsidRPr="00236925">
        <w:rPr>
          <w:sz w:val="20"/>
          <w:szCs w:val="20"/>
        </w:rPr>
        <w:t>Celem udziału w Wyjeździe jest:</w:t>
      </w:r>
    </w:p>
    <w:p w14:paraId="62412E27" w14:textId="77777777" w:rsidR="00886FAD" w:rsidRPr="00236925" w:rsidRDefault="00886FAD" w:rsidP="00886FAD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14:paraId="7994715F" w14:textId="77777777" w:rsidR="00886FAD" w:rsidRPr="00236925" w:rsidRDefault="00886FAD" w:rsidP="00886FAD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>podniesienie konkurencyjności MŚP poprzez zapewnienie dostępu do zagranicznych konsumentów oraz inwestorów;</w:t>
      </w:r>
    </w:p>
    <w:p w14:paraId="4ECE41B2" w14:textId="77777777" w:rsidR="00BD3CB9" w:rsidRDefault="00886FAD" w:rsidP="00BD3CB9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 xml:space="preserve">wymiana doświadczeń, kontaktów oraz nawiązanie współpracy międzynarodowej w celu zawarcia zagranicznych kontraktów handlowych. </w:t>
      </w:r>
    </w:p>
    <w:p w14:paraId="68ADF5FD" w14:textId="77777777" w:rsidR="00F92EE1" w:rsidRDefault="00F92EE1" w:rsidP="00886FAD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</w:p>
    <w:p w14:paraId="7EBB1E7A" w14:textId="696BAB20" w:rsidR="00886FAD" w:rsidRDefault="00886FAD" w:rsidP="00886FAD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236925">
        <w:rPr>
          <w:rStyle w:val="FontStyle12"/>
          <w:sz w:val="20"/>
          <w:szCs w:val="20"/>
        </w:rPr>
        <w:t xml:space="preserve">§ </w:t>
      </w:r>
      <w:r w:rsidR="00F92EE1">
        <w:rPr>
          <w:rStyle w:val="FontStyle12"/>
          <w:sz w:val="20"/>
          <w:szCs w:val="20"/>
        </w:rPr>
        <w:t>4</w:t>
      </w:r>
      <w:r w:rsidRPr="00236925">
        <w:rPr>
          <w:rStyle w:val="FontStyle12"/>
          <w:sz w:val="20"/>
          <w:szCs w:val="20"/>
        </w:rPr>
        <w:t xml:space="preserve"> </w:t>
      </w:r>
    </w:p>
    <w:p w14:paraId="6290E701" w14:textId="3EE0D71E" w:rsidR="007D1C7B" w:rsidRDefault="007D1C7B" w:rsidP="00886FAD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 xml:space="preserve">Koszty udziału </w:t>
      </w:r>
      <w:r w:rsidR="001D4DBA">
        <w:rPr>
          <w:rStyle w:val="FontStyle12"/>
          <w:sz w:val="20"/>
          <w:szCs w:val="20"/>
        </w:rPr>
        <w:t>w Wyjeździe</w:t>
      </w:r>
    </w:p>
    <w:p w14:paraId="31AD99A9" w14:textId="2D52B74C" w:rsidR="007D1C7B" w:rsidRDefault="007D1C7B" w:rsidP="007D1C7B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Wysokość dofinansowania </w:t>
      </w:r>
      <w:r w:rsidR="001D4DBA">
        <w:rPr>
          <w:rStyle w:val="FontStyle12"/>
          <w:b w:val="0"/>
          <w:sz w:val="20"/>
          <w:szCs w:val="20"/>
        </w:rPr>
        <w:t xml:space="preserve">udziału w Wyjeździe </w:t>
      </w:r>
      <w:r>
        <w:rPr>
          <w:rStyle w:val="FontStyle12"/>
          <w:b w:val="0"/>
          <w:sz w:val="20"/>
          <w:szCs w:val="20"/>
        </w:rPr>
        <w:t xml:space="preserve">dotyczy jednego Beneficjenta i została określona w </w:t>
      </w:r>
      <w:r w:rsidRPr="007D1C7B">
        <w:rPr>
          <w:rStyle w:val="FontStyle12"/>
          <w:b w:val="0"/>
          <w:sz w:val="20"/>
          <w:szCs w:val="20"/>
        </w:rPr>
        <w:t>§</w:t>
      </w:r>
      <w:r>
        <w:rPr>
          <w:rStyle w:val="FontStyle12"/>
          <w:b w:val="0"/>
          <w:sz w:val="20"/>
          <w:szCs w:val="20"/>
        </w:rPr>
        <w:t xml:space="preserve"> 1 Umowy o dofinansowanie.</w:t>
      </w:r>
      <w:r w:rsidRPr="007D1C7B">
        <w:rPr>
          <w:rStyle w:val="FontStyle12"/>
          <w:b w:val="0"/>
          <w:sz w:val="20"/>
          <w:szCs w:val="20"/>
        </w:rPr>
        <w:t xml:space="preserve"> </w:t>
      </w:r>
    </w:p>
    <w:p w14:paraId="594E9A53" w14:textId="61A85689" w:rsidR="00F527D5" w:rsidRPr="007D1C7B" w:rsidRDefault="00F527D5" w:rsidP="00F527D5">
      <w:pPr>
        <w:pStyle w:val="Style1"/>
        <w:widowControl/>
        <w:spacing w:line="360" w:lineRule="auto"/>
        <w:rPr>
          <w:rStyle w:val="FontStyle12"/>
          <w:b w:val="0"/>
          <w:sz w:val="20"/>
          <w:szCs w:val="20"/>
        </w:rPr>
      </w:pPr>
      <w:r>
        <w:rPr>
          <w:rStyle w:val="FontStyle12"/>
          <w:sz w:val="20"/>
          <w:szCs w:val="20"/>
        </w:rPr>
        <w:t>§ 5</w:t>
      </w:r>
    </w:p>
    <w:p w14:paraId="6B8D19B1" w14:textId="77777777" w:rsidR="00886FAD" w:rsidRPr="00236925" w:rsidRDefault="00886FAD" w:rsidP="007D1C7B">
      <w:pPr>
        <w:pStyle w:val="Style1"/>
        <w:widowControl/>
        <w:spacing w:line="360" w:lineRule="auto"/>
        <w:rPr>
          <w:rStyle w:val="FontStyle12"/>
          <w:bCs w:val="0"/>
          <w:sz w:val="20"/>
          <w:szCs w:val="20"/>
        </w:rPr>
      </w:pPr>
      <w:r w:rsidRPr="00236925">
        <w:rPr>
          <w:rStyle w:val="FontStyle14"/>
          <w:b/>
          <w:sz w:val="20"/>
          <w:szCs w:val="20"/>
        </w:rPr>
        <w:t>Zobowiązania Beneficjentów i Uczestników Wyjazdu</w:t>
      </w:r>
    </w:p>
    <w:p w14:paraId="1F1F8062" w14:textId="77777777" w:rsidR="00886FAD" w:rsidRPr="00236925" w:rsidRDefault="00886FAD" w:rsidP="00886FAD">
      <w:pPr>
        <w:pStyle w:val="Style4"/>
        <w:widowControl/>
        <w:numPr>
          <w:ilvl w:val="0"/>
          <w:numId w:val="9"/>
        </w:numPr>
        <w:spacing w:line="360" w:lineRule="auto"/>
        <w:jc w:val="both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 xml:space="preserve">Beneficjenci i Uczestnicy Wyjazdu zobowiązują się do: </w:t>
      </w:r>
    </w:p>
    <w:p w14:paraId="168CE46E" w14:textId="5EA0FB73" w:rsidR="00886FAD" w:rsidRPr="00236925" w:rsidRDefault="00886FAD" w:rsidP="00886FAD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 xml:space="preserve">przestrzegania niniejszego Regulaminu i </w:t>
      </w:r>
      <w:r w:rsidR="00F92EE1">
        <w:rPr>
          <w:rStyle w:val="FontStyle14"/>
          <w:sz w:val="20"/>
          <w:szCs w:val="20"/>
        </w:rPr>
        <w:t>U</w:t>
      </w:r>
      <w:r w:rsidRPr="00236925">
        <w:rPr>
          <w:rStyle w:val="FontStyle14"/>
          <w:sz w:val="20"/>
          <w:szCs w:val="20"/>
        </w:rPr>
        <w:t>mowy o dofinansowanie;</w:t>
      </w:r>
    </w:p>
    <w:p w14:paraId="3624059C" w14:textId="77777777" w:rsidR="00886FAD" w:rsidRPr="00F3109E" w:rsidRDefault="00886FAD" w:rsidP="00886FAD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 xml:space="preserve">udziału we wszystkich </w:t>
      </w:r>
      <w:r w:rsidRPr="00F3109E">
        <w:rPr>
          <w:rStyle w:val="FontStyle14"/>
          <w:sz w:val="20"/>
          <w:szCs w:val="20"/>
        </w:rPr>
        <w:t xml:space="preserve">wydarzeniach </w:t>
      </w:r>
      <w:r w:rsidR="00F8554A" w:rsidRPr="00F3109E">
        <w:rPr>
          <w:rStyle w:val="FontStyle14"/>
          <w:sz w:val="20"/>
          <w:szCs w:val="20"/>
        </w:rPr>
        <w:t xml:space="preserve">o charakterze biznesowym </w:t>
      </w:r>
      <w:r w:rsidRPr="00F3109E">
        <w:rPr>
          <w:rStyle w:val="FontStyle14"/>
          <w:sz w:val="20"/>
          <w:szCs w:val="20"/>
        </w:rPr>
        <w:t>organizowanych w ramach Wyjazdu;</w:t>
      </w:r>
    </w:p>
    <w:p w14:paraId="1EF80D9C" w14:textId="77777777" w:rsidR="00886FAD" w:rsidRPr="00236925" w:rsidRDefault="00886FAD" w:rsidP="00886FAD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F3109E">
        <w:rPr>
          <w:rStyle w:val="FontStyle14"/>
          <w:sz w:val="20"/>
          <w:szCs w:val="20"/>
        </w:rPr>
        <w:lastRenderedPageBreak/>
        <w:t xml:space="preserve">godnego reprezentowania Organizatora Wyjazdu, z poszanowaniem </w:t>
      </w:r>
      <w:r w:rsidRPr="00236925">
        <w:rPr>
          <w:rStyle w:val="FontStyle14"/>
          <w:sz w:val="20"/>
          <w:szCs w:val="20"/>
        </w:rPr>
        <w:t>praw i zwyczajów kraju docelowego;</w:t>
      </w:r>
    </w:p>
    <w:p w14:paraId="2D2EEEA4" w14:textId="77777777" w:rsidR="00886FAD" w:rsidRPr="00236925" w:rsidRDefault="00886FAD" w:rsidP="00886FAD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>zwrotu kosztów poniesionych przez Województwo Łódzkie związanych z uczestnictwem w Wyjeździe w przypadku niewywiązania się przez Benefi</w:t>
      </w:r>
      <w:r w:rsidR="006D5F9E">
        <w:rPr>
          <w:rStyle w:val="FontStyle14"/>
          <w:sz w:val="20"/>
          <w:szCs w:val="20"/>
        </w:rPr>
        <w:t>cjenta lub Uczestnika Wyjazdu z </w:t>
      </w:r>
      <w:r w:rsidRPr="00236925">
        <w:rPr>
          <w:rStyle w:val="FontStyle14"/>
          <w:sz w:val="20"/>
          <w:szCs w:val="20"/>
        </w:rPr>
        <w:t>obowiązków określonych w niniejszym Regulaminie i Umowie o dofinansowanie;</w:t>
      </w:r>
    </w:p>
    <w:p w14:paraId="7C85E2AA" w14:textId="1379E0FC" w:rsidR="00886FAD" w:rsidRPr="00BD3CB9" w:rsidRDefault="00886FAD" w:rsidP="00BD3CB9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 xml:space="preserve">złożenie wszystkich wymaganych oświadczeń, określonych w </w:t>
      </w:r>
      <w:r w:rsidR="00A330EA">
        <w:rPr>
          <w:rStyle w:val="FontStyle14"/>
          <w:sz w:val="20"/>
          <w:szCs w:val="20"/>
        </w:rPr>
        <w:t>U</w:t>
      </w:r>
      <w:r w:rsidRPr="00236925">
        <w:rPr>
          <w:rStyle w:val="FontStyle14"/>
          <w:sz w:val="20"/>
          <w:szCs w:val="20"/>
        </w:rPr>
        <w:t xml:space="preserve">mowie o dofinansowanie wraz </w:t>
      </w:r>
      <w:r w:rsidR="00A330EA">
        <w:rPr>
          <w:rStyle w:val="FontStyle14"/>
          <w:sz w:val="20"/>
          <w:szCs w:val="20"/>
        </w:rPr>
        <w:t>z </w:t>
      </w:r>
      <w:r w:rsidRPr="00236925">
        <w:rPr>
          <w:rStyle w:val="FontStyle14"/>
          <w:sz w:val="20"/>
          <w:szCs w:val="20"/>
        </w:rPr>
        <w:t>załącznikami;</w:t>
      </w:r>
    </w:p>
    <w:p w14:paraId="375592D6" w14:textId="3CF6D5AB" w:rsidR="00886FAD" w:rsidRDefault="00886FAD" w:rsidP="00C65C2C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236925">
        <w:rPr>
          <w:rStyle w:val="FontStyle14"/>
          <w:sz w:val="20"/>
          <w:szCs w:val="20"/>
        </w:rPr>
        <w:t>przekazywania wszelkich innych, niezbędnych i wymaganych materiałów Organizatorowi Wyjazdu.</w:t>
      </w:r>
    </w:p>
    <w:p w14:paraId="4BCB77CA" w14:textId="07304EF4" w:rsidR="00AA428E" w:rsidRDefault="0033451A" w:rsidP="00AA428E">
      <w:pPr>
        <w:pStyle w:val="Style7"/>
        <w:widowControl/>
        <w:numPr>
          <w:ilvl w:val="0"/>
          <w:numId w:val="9"/>
        </w:numPr>
        <w:spacing w:line="360" w:lineRule="auto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 xml:space="preserve">Podczas Wydarzenia </w:t>
      </w:r>
      <w:r w:rsidR="001A72C2">
        <w:rPr>
          <w:rStyle w:val="FontStyle14"/>
          <w:sz w:val="20"/>
          <w:szCs w:val="20"/>
        </w:rPr>
        <w:t xml:space="preserve">Beneficjent zaprezentuje swoją ofertę handlową na wspólnym stoisku wystawienniczym, w związku z czym </w:t>
      </w:r>
      <w:r>
        <w:rPr>
          <w:rStyle w:val="FontStyle14"/>
          <w:sz w:val="20"/>
          <w:szCs w:val="20"/>
        </w:rPr>
        <w:t>Beneficjent jest zobowiązany do zapewnienia we własnym zakresie i ze strony Uczestników Wyjazdu</w:t>
      </w:r>
      <w:r w:rsidR="001A72C2">
        <w:rPr>
          <w:rStyle w:val="FontStyle14"/>
          <w:sz w:val="20"/>
          <w:szCs w:val="20"/>
        </w:rPr>
        <w:t xml:space="preserve"> możliwości prezentacji swoich materiałów, produktów bądź usług podczas Wydarzenia.  </w:t>
      </w:r>
    </w:p>
    <w:p w14:paraId="63519EC3" w14:textId="104F9081" w:rsidR="00AA428E" w:rsidRPr="00AA428E" w:rsidRDefault="00AA428E" w:rsidP="00AA428E">
      <w:pPr>
        <w:pStyle w:val="Style7"/>
        <w:widowControl/>
        <w:numPr>
          <w:ilvl w:val="0"/>
          <w:numId w:val="9"/>
        </w:numPr>
        <w:spacing w:after="240" w:line="360" w:lineRule="auto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 xml:space="preserve">Wyjazd zostanie </w:t>
      </w:r>
      <w:r w:rsidR="00B77006">
        <w:rPr>
          <w:rStyle w:val="FontStyle14"/>
          <w:sz w:val="20"/>
          <w:szCs w:val="20"/>
        </w:rPr>
        <w:t>zrealizowany</w:t>
      </w:r>
      <w:r>
        <w:rPr>
          <w:rStyle w:val="FontStyle14"/>
          <w:sz w:val="20"/>
          <w:szCs w:val="20"/>
        </w:rPr>
        <w:t xml:space="preserve"> przez Organizatora Wyjazdu we współpracy z Wykonawcą zewnętrznym. Beneficjent oraz Uczestnik Wyjazdu zobowiązują się do przekazywania niezbędnych informacji </w:t>
      </w:r>
      <w:r w:rsidR="00B77006">
        <w:rPr>
          <w:rStyle w:val="FontStyle14"/>
          <w:sz w:val="20"/>
          <w:szCs w:val="20"/>
        </w:rPr>
        <w:t>(np. koniecznych do</w:t>
      </w:r>
      <w:r w:rsidR="00175279">
        <w:rPr>
          <w:rStyle w:val="FontStyle14"/>
          <w:sz w:val="20"/>
          <w:szCs w:val="20"/>
        </w:rPr>
        <w:t xml:space="preserve"> uzyskania</w:t>
      </w:r>
      <w:r w:rsidR="00B77006">
        <w:rPr>
          <w:rStyle w:val="FontStyle14"/>
          <w:sz w:val="20"/>
          <w:szCs w:val="20"/>
        </w:rPr>
        <w:t xml:space="preserve"> wiz wjazdowych do Wietnamu) </w:t>
      </w:r>
      <w:r>
        <w:rPr>
          <w:rStyle w:val="FontStyle14"/>
          <w:sz w:val="20"/>
          <w:szCs w:val="20"/>
        </w:rPr>
        <w:t>w zakresie swojego uczestnictwa w</w:t>
      </w:r>
      <w:r w:rsidR="00B77006">
        <w:rPr>
          <w:rStyle w:val="FontStyle14"/>
          <w:sz w:val="20"/>
          <w:szCs w:val="20"/>
        </w:rPr>
        <w:t> </w:t>
      </w:r>
      <w:r>
        <w:rPr>
          <w:rStyle w:val="FontStyle14"/>
          <w:sz w:val="20"/>
          <w:szCs w:val="20"/>
        </w:rPr>
        <w:t>Wyjeździe bezpośrednio do Wykonawcy, do które</w:t>
      </w:r>
      <w:r w:rsidR="00B77006">
        <w:rPr>
          <w:rStyle w:val="FontStyle14"/>
          <w:sz w:val="20"/>
          <w:szCs w:val="20"/>
        </w:rPr>
        <w:t xml:space="preserve">go </w:t>
      </w:r>
      <w:r w:rsidR="001B33AD">
        <w:rPr>
          <w:rStyle w:val="FontStyle14"/>
          <w:sz w:val="20"/>
          <w:szCs w:val="20"/>
        </w:rPr>
        <w:t xml:space="preserve">dane </w:t>
      </w:r>
      <w:r w:rsidR="00B77006">
        <w:rPr>
          <w:rStyle w:val="FontStyle14"/>
          <w:sz w:val="20"/>
          <w:szCs w:val="20"/>
        </w:rPr>
        <w:t>kontakt</w:t>
      </w:r>
      <w:r w:rsidR="001B33AD">
        <w:rPr>
          <w:rStyle w:val="FontStyle14"/>
          <w:sz w:val="20"/>
          <w:szCs w:val="20"/>
        </w:rPr>
        <w:t>owe</w:t>
      </w:r>
      <w:r w:rsidR="00B77006">
        <w:rPr>
          <w:rStyle w:val="FontStyle14"/>
          <w:sz w:val="20"/>
          <w:szCs w:val="20"/>
        </w:rPr>
        <w:t xml:space="preserve"> przekaże Organizator</w:t>
      </w:r>
      <w:r>
        <w:rPr>
          <w:rStyle w:val="FontStyle14"/>
          <w:sz w:val="20"/>
          <w:szCs w:val="20"/>
        </w:rPr>
        <w:t xml:space="preserve"> Wyjazdu.</w:t>
      </w:r>
    </w:p>
    <w:p w14:paraId="68EEF7FA" w14:textId="77777777" w:rsidR="00886FAD" w:rsidRPr="00236925" w:rsidRDefault="00886FAD" w:rsidP="00886FAD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236925">
        <w:rPr>
          <w:rStyle w:val="FontStyle12"/>
          <w:color w:val="000000"/>
          <w:sz w:val="20"/>
          <w:szCs w:val="20"/>
        </w:rPr>
        <w:t>§ 6</w:t>
      </w:r>
    </w:p>
    <w:p w14:paraId="10BA9C5E" w14:textId="56A4106A" w:rsidR="00886FAD" w:rsidRPr="00236925" w:rsidRDefault="00886FAD" w:rsidP="007D1C7B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236925">
        <w:rPr>
          <w:rStyle w:val="FontStyle12"/>
          <w:color w:val="000000"/>
          <w:sz w:val="20"/>
          <w:szCs w:val="20"/>
        </w:rPr>
        <w:t>Przetwarzanie danych osobowych</w:t>
      </w:r>
    </w:p>
    <w:p w14:paraId="620D75FF" w14:textId="77777777" w:rsidR="00886FAD" w:rsidRPr="00236925" w:rsidRDefault="00886FAD" w:rsidP="00886FAD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236925">
        <w:rPr>
          <w:rStyle w:val="FontStyle12"/>
          <w:b w:val="0"/>
          <w:bCs w:val="0"/>
          <w:color w:val="000000"/>
          <w:sz w:val="20"/>
          <w:szCs w:val="20"/>
        </w:rPr>
        <w:t>Administratorem danych Beneficjentów, Uczestników Wyjazdu jest</w:t>
      </w:r>
      <w:r w:rsidRPr="00236925">
        <w:rPr>
          <w:rStyle w:val="FontStyle12"/>
          <w:color w:val="000000"/>
          <w:sz w:val="20"/>
          <w:szCs w:val="20"/>
        </w:rPr>
        <w:t xml:space="preserve"> </w:t>
      </w:r>
      <w:r w:rsidRPr="00236925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9" w:history="1">
        <w:r w:rsidRPr="00236925">
          <w:rPr>
            <w:rStyle w:val="Hipercze"/>
            <w:rFonts w:cs="Arial"/>
            <w:sz w:val="20"/>
            <w:szCs w:val="20"/>
          </w:rPr>
          <w:t>info@lodzkie.pl</w:t>
        </w:r>
      </w:hyperlink>
      <w:r w:rsidRPr="00236925">
        <w:rPr>
          <w:rFonts w:cs="Arial"/>
          <w:sz w:val="20"/>
          <w:szCs w:val="20"/>
        </w:rPr>
        <w:t>.</w:t>
      </w:r>
    </w:p>
    <w:p w14:paraId="3974AC27" w14:textId="77777777" w:rsidR="00886FAD" w:rsidRPr="00236925" w:rsidRDefault="00886FAD" w:rsidP="00886FAD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236925">
        <w:rPr>
          <w:rFonts w:cs="Arial"/>
          <w:sz w:val="20"/>
          <w:szCs w:val="20"/>
        </w:rPr>
        <w:t xml:space="preserve">Administrator danych powołał Inspektora Ochrony Danych, z którym można się skontaktować w sprawie przetwarzania danych osobowych pisząc na adres e-mail: </w:t>
      </w:r>
      <w:hyperlink r:id="rId10" w:history="1">
        <w:r w:rsidRPr="00236925">
          <w:rPr>
            <w:rStyle w:val="Hipercze"/>
            <w:rFonts w:cs="Arial"/>
            <w:sz w:val="20"/>
            <w:szCs w:val="20"/>
          </w:rPr>
          <w:t>iod@lodzkie.pl</w:t>
        </w:r>
      </w:hyperlink>
      <w:r w:rsidRPr="00236925">
        <w:rPr>
          <w:rFonts w:cs="Arial"/>
          <w:sz w:val="20"/>
          <w:szCs w:val="20"/>
        </w:rPr>
        <w:t xml:space="preserve"> lub na adres siedziby administratora.</w:t>
      </w:r>
    </w:p>
    <w:p w14:paraId="4BFD18F4" w14:textId="1F2EABBC" w:rsidR="00886FAD" w:rsidRPr="00BD3CB9" w:rsidRDefault="00886FAD" w:rsidP="00886FAD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236925">
        <w:rPr>
          <w:rFonts w:cs="Arial"/>
          <w:sz w:val="20"/>
          <w:szCs w:val="20"/>
        </w:rPr>
        <w:t xml:space="preserve">Podanie danych jest warunkiem zawarcia umowy i uzyskania pomocy </w:t>
      </w:r>
      <w:r w:rsidRPr="00236925">
        <w:rPr>
          <w:rFonts w:cs="Arial"/>
          <w:i/>
          <w:sz w:val="20"/>
          <w:szCs w:val="20"/>
        </w:rPr>
        <w:t xml:space="preserve">de </w:t>
      </w:r>
      <w:proofErr w:type="spellStart"/>
      <w:r w:rsidRPr="00236925">
        <w:rPr>
          <w:rFonts w:cs="Arial"/>
          <w:i/>
          <w:sz w:val="20"/>
          <w:szCs w:val="20"/>
        </w:rPr>
        <w:t>minimis</w:t>
      </w:r>
      <w:proofErr w:type="spellEnd"/>
      <w:r w:rsidR="00175279">
        <w:rPr>
          <w:rFonts w:cs="Arial"/>
          <w:sz w:val="20"/>
          <w:szCs w:val="20"/>
        </w:rPr>
        <w:t xml:space="preserve"> oraz zapewnienia</w:t>
      </w:r>
      <w:r w:rsidRPr="00236925">
        <w:rPr>
          <w:rFonts w:cs="Arial"/>
          <w:sz w:val="20"/>
          <w:szCs w:val="20"/>
        </w:rPr>
        <w:t xml:space="preserve"> udogodnień dla osób z niepełnosprawnościami. Niepodanie danych skutkuje brakiem możliwości zawarcia umowy, nieuzyskaniem pomocy </w:t>
      </w:r>
      <w:r w:rsidRPr="00236925">
        <w:rPr>
          <w:rFonts w:cs="Arial"/>
          <w:i/>
          <w:sz w:val="20"/>
          <w:szCs w:val="20"/>
        </w:rPr>
        <w:t xml:space="preserve">de </w:t>
      </w:r>
      <w:proofErr w:type="spellStart"/>
      <w:r w:rsidRPr="00236925">
        <w:rPr>
          <w:rFonts w:cs="Arial"/>
          <w:i/>
          <w:sz w:val="20"/>
          <w:szCs w:val="20"/>
        </w:rPr>
        <w:t>minimis</w:t>
      </w:r>
      <w:proofErr w:type="spellEnd"/>
      <w:r w:rsidRPr="00236925">
        <w:rPr>
          <w:rFonts w:cs="Arial"/>
          <w:sz w:val="20"/>
          <w:szCs w:val="20"/>
        </w:rPr>
        <w:t xml:space="preserve"> oraz niezapewnieniem udogodnień dla osób </w:t>
      </w:r>
      <w:r w:rsidRPr="00236925">
        <w:rPr>
          <w:rFonts w:cs="Arial"/>
          <w:sz w:val="20"/>
          <w:szCs w:val="20"/>
        </w:rPr>
        <w:br/>
        <w:t xml:space="preserve">z niepełnosprawnościami.  </w:t>
      </w:r>
    </w:p>
    <w:p w14:paraId="47B318BD" w14:textId="77777777" w:rsidR="00886FAD" w:rsidRPr="00236925" w:rsidRDefault="00886FAD" w:rsidP="00886FAD">
      <w:pPr>
        <w:pStyle w:val="Tekstpodstawowy2"/>
        <w:numPr>
          <w:ilvl w:val="0"/>
          <w:numId w:val="10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236925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2838"/>
        <w:gridCol w:w="2837"/>
      </w:tblGrid>
      <w:tr w:rsidR="00886FAD" w:rsidRPr="00236925" w14:paraId="73A59425" w14:textId="77777777" w:rsidTr="009F0B6B">
        <w:trPr>
          <w:trHeight w:val="911"/>
        </w:trPr>
        <w:tc>
          <w:tcPr>
            <w:tcW w:w="3256" w:type="dxa"/>
            <w:shd w:val="clear" w:color="auto" w:fill="auto"/>
            <w:vAlign w:val="center"/>
          </w:tcPr>
          <w:p w14:paraId="3CC8EB2B" w14:textId="77777777" w:rsidR="00886FAD" w:rsidRPr="008A6C78" w:rsidRDefault="00886FAD" w:rsidP="00BD3CB9">
            <w:pPr>
              <w:jc w:val="center"/>
              <w:rPr>
                <w:b/>
                <w:bCs/>
                <w:sz w:val="20"/>
                <w:szCs w:val="20"/>
              </w:rPr>
            </w:pPr>
            <w:r w:rsidRPr="008A6C78">
              <w:rPr>
                <w:b/>
                <w:bCs/>
                <w:sz w:val="20"/>
                <w:szCs w:val="20"/>
              </w:rPr>
              <w:t>Cel przetwarzania</w:t>
            </w:r>
          </w:p>
        </w:tc>
        <w:tc>
          <w:tcPr>
            <w:tcW w:w="2838" w:type="dxa"/>
            <w:shd w:val="clear" w:color="auto" w:fill="auto"/>
            <w:vAlign w:val="center"/>
          </w:tcPr>
          <w:p w14:paraId="02F2A8AA" w14:textId="77777777" w:rsidR="00886FAD" w:rsidRPr="008A6C78" w:rsidRDefault="00886FAD" w:rsidP="00BD3CB9">
            <w:pPr>
              <w:jc w:val="center"/>
              <w:rPr>
                <w:b/>
                <w:bCs/>
                <w:sz w:val="20"/>
                <w:szCs w:val="20"/>
              </w:rPr>
            </w:pPr>
            <w:r w:rsidRPr="008A6C78">
              <w:rPr>
                <w:b/>
                <w:bCs/>
                <w:sz w:val="20"/>
                <w:szCs w:val="20"/>
              </w:rPr>
              <w:t>Podstawa prawna przetwarzania danych Beneficjenta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323D45A5" w14:textId="77777777" w:rsidR="00886FAD" w:rsidRPr="008A6C78" w:rsidRDefault="00886FAD" w:rsidP="00BD3CB9">
            <w:pPr>
              <w:jc w:val="center"/>
              <w:rPr>
                <w:b/>
                <w:bCs/>
                <w:sz w:val="20"/>
                <w:szCs w:val="20"/>
              </w:rPr>
            </w:pPr>
            <w:r w:rsidRPr="008A6C78">
              <w:rPr>
                <w:b/>
                <w:bCs/>
                <w:sz w:val="20"/>
                <w:szCs w:val="20"/>
              </w:rPr>
              <w:t>Podstawa prawna przetwarzania danych Uczestnik Wyjazdu</w:t>
            </w:r>
          </w:p>
        </w:tc>
      </w:tr>
      <w:tr w:rsidR="009F0B6B" w:rsidRPr="00236925" w14:paraId="5F67F7C2" w14:textId="77777777" w:rsidTr="00E82EDF">
        <w:trPr>
          <w:trHeight w:val="1804"/>
        </w:trPr>
        <w:tc>
          <w:tcPr>
            <w:tcW w:w="3256" w:type="dxa"/>
            <w:shd w:val="clear" w:color="auto" w:fill="auto"/>
            <w:vAlign w:val="center"/>
          </w:tcPr>
          <w:p w14:paraId="5BB69371" w14:textId="28AF7815" w:rsidR="009F0B6B" w:rsidRPr="008A6C78" w:rsidRDefault="009F0B6B" w:rsidP="00BD3CB9">
            <w:pPr>
              <w:pStyle w:val="Tekstpodstawowy2"/>
              <w:tabs>
                <w:tab w:val="left" w:pos="284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A6C78">
              <w:rPr>
                <w:sz w:val="20"/>
                <w:szCs w:val="20"/>
              </w:rPr>
              <w:t>udział w targach</w:t>
            </w:r>
          </w:p>
        </w:tc>
        <w:tc>
          <w:tcPr>
            <w:tcW w:w="5674" w:type="dxa"/>
            <w:gridSpan w:val="2"/>
            <w:shd w:val="clear" w:color="auto" w:fill="auto"/>
            <w:vAlign w:val="center"/>
          </w:tcPr>
          <w:p w14:paraId="06435030" w14:textId="6A021DA4" w:rsidR="009F0B6B" w:rsidRPr="008A6C78" w:rsidRDefault="009F0B6B" w:rsidP="00BD3CB9">
            <w:pPr>
              <w:pStyle w:val="Tekstkomentarza"/>
              <w:rPr>
                <w:color w:val="000000"/>
              </w:rPr>
            </w:pPr>
            <w:r w:rsidRPr="008A6C78">
              <w:rPr>
                <w:color w:val="000000"/>
              </w:rPr>
              <w:t>art. 6 ust. 1 lit. e RODO w zw. z ustawą z dnia 28 kwietnia 2022 r. o zasadach realizacji zadań finansowanych ze środków europejskich w perspektywie finansowej 2021-2027, ustawą z dnia 5 czerwca 1998 r. o samorządzie województwa</w:t>
            </w:r>
          </w:p>
        </w:tc>
      </w:tr>
      <w:tr w:rsidR="009F0B6B" w:rsidRPr="00236925" w14:paraId="102C2235" w14:textId="77777777" w:rsidTr="008A6C78">
        <w:trPr>
          <w:trHeight w:val="1970"/>
        </w:trPr>
        <w:tc>
          <w:tcPr>
            <w:tcW w:w="3256" w:type="dxa"/>
            <w:shd w:val="clear" w:color="auto" w:fill="auto"/>
            <w:vAlign w:val="center"/>
          </w:tcPr>
          <w:p w14:paraId="3231520B" w14:textId="77777777" w:rsidR="009F0B6B" w:rsidRPr="008A6C78" w:rsidRDefault="009F0B6B" w:rsidP="00BD3CB9">
            <w:pPr>
              <w:pStyle w:val="Tekstpodstawowy2"/>
              <w:tabs>
                <w:tab w:val="left" w:pos="284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A6C78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udzielenia pomocy publicznej </w:t>
            </w:r>
            <w:r w:rsidRPr="008A6C78">
              <w:rPr>
                <w:rFonts w:cs="Arial"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8A6C78">
              <w:rPr>
                <w:rFonts w:cs="Arial"/>
                <w:i/>
                <w:color w:val="000000"/>
                <w:sz w:val="20"/>
                <w:szCs w:val="20"/>
              </w:rPr>
              <w:t>minimis</w:t>
            </w:r>
            <w:proofErr w:type="spellEnd"/>
            <w:r w:rsidRPr="008A6C78">
              <w:rPr>
                <w:rFonts w:cs="Arial"/>
                <w:color w:val="000000"/>
                <w:sz w:val="20"/>
                <w:szCs w:val="20"/>
              </w:rPr>
              <w:t xml:space="preserve"> poprzez umożliwienie </w:t>
            </w:r>
          </w:p>
          <w:p w14:paraId="29253A8D" w14:textId="3EB9589A" w:rsidR="009F0B6B" w:rsidRPr="008A6C78" w:rsidRDefault="009F0B6B" w:rsidP="008A6C78">
            <w:pPr>
              <w:pStyle w:val="Tekstkomentarza"/>
              <w:rPr>
                <w:color w:val="000000"/>
              </w:rPr>
            </w:pPr>
            <w:r w:rsidRPr="008A6C78">
              <w:rPr>
                <w:color w:val="000000"/>
              </w:rPr>
              <w:t xml:space="preserve">udziału w misji gospodarczej </w:t>
            </w:r>
          </w:p>
        </w:tc>
        <w:tc>
          <w:tcPr>
            <w:tcW w:w="2838" w:type="dxa"/>
            <w:shd w:val="clear" w:color="auto" w:fill="auto"/>
            <w:vAlign w:val="center"/>
          </w:tcPr>
          <w:p w14:paraId="68E72B30" w14:textId="7176C33F" w:rsidR="009F0B6B" w:rsidRPr="008A6C78" w:rsidRDefault="00E919A5" w:rsidP="00BD3CB9">
            <w:pPr>
              <w:pStyle w:val="Tekstkomentarza"/>
              <w:rPr>
                <w:color w:val="000000"/>
              </w:rPr>
            </w:pPr>
            <w:r w:rsidRPr="008A6C78">
              <w:rPr>
                <w:color w:val="000000"/>
              </w:rPr>
              <w:t xml:space="preserve">art. 6 ust. 1 lit. c RODO </w:t>
            </w:r>
            <w:r w:rsidR="00643532">
              <w:rPr>
                <w:color w:val="000000"/>
              </w:rPr>
              <w:t>w </w:t>
            </w:r>
            <w:r w:rsidRPr="008A6C78">
              <w:rPr>
                <w:color w:val="000000"/>
              </w:rPr>
              <w:t xml:space="preserve">zw. z </w:t>
            </w:r>
            <w:r w:rsidR="009F0B6B" w:rsidRPr="008A6C78">
              <w:rPr>
                <w:color w:val="000000"/>
              </w:rPr>
              <w:t>ustawą z dnia 30 kwietnia 2004 r. o postępowaniu w sprawach dotyczących pomocy publicznej oraz art. 107 i 108 Traktatu o funkcjonowaniu Unii Europejskiej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144402CD" w14:textId="599FF782" w:rsidR="009F0B6B" w:rsidRPr="008A6C78" w:rsidRDefault="009F0B6B" w:rsidP="00BD3CB9">
            <w:pPr>
              <w:pStyle w:val="Tekstkomentarza"/>
              <w:rPr>
                <w:color w:val="000000"/>
              </w:rPr>
            </w:pPr>
          </w:p>
        </w:tc>
      </w:tr>
      <w:tr w:rsidR="009F0B6B" w:rsidRPr="00236925" w14:paraId="2B112736" w14:textId="77777777" w:rsidTr="008A6C78">
        <w:trPr>
          <w:trHeight w:val="1116"/>
        </w:trPr>
        <w:tc>
          <w:tcPr>
            <w:tcW w:w="3256" w:type="dxa"/>
            <w:shd w:val="clear" w:color="auto" w:fill="auto"/>
            <w:vAlign w:val="center"/>
          </w:tcPr>
          <w:p w14:paraId="0828F36B" w14:textId="77777777" w:rsidR="009F0B6B" w:rsidRPr="008A6C78" w:rsidRDefault="009F0B6B" w:rsidP="00BD3CB9">
            <w:pPr>
              <w:pStyle w:val="Tekstpodstawowy2"/>
              <w:tabs>
                <w:tab w:val="left" w:pos="284"/>
              </w:tabs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A6C78">
              <w:rPr>
                <w:rFonts w:cs="Arial"/>
                <w:color w:val="000000"/>
                <w:sz w:val="20"/>
                <w:szCs w:val="20"/>
              </w:rPr>
              <w:t>podpisania umowy o dofinansowanie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45B0FE4F" w14:textId="189E1238" w:rsidR="009F0B6B" w:rsidRPr="008A6C78" w:rsidRDefault="00643532" w:rsidP="00BD3CB9">
            <w:pPr>
              <w:pStyle w:val="Tekstkomentarza"/>
              <w:rPr>
                <w:color w:val="000000"/>
              </w:rPr>
            </w:pPr>
            <w:r>
              <w:rPr>
                <w:color w:val="000000"/>
              </w:rPr>
              <w:t>art. 6 ust. 1 lit. b RODO w </w:t>
            </w:r>
            <w:r w:rsidR="009F0B6B" w:rsidRPr="008A6C78">
              <w:rPr>
                <w:color w:val="000000"/>
              </w:rPr>
              <w:t>stosunku do strony umowy (jeśli stroną umowy jest osoba fizyczna)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260F1123" w14:textId="74F7136C" w:rsidR="009F0B6B" w:rsidRPr="008A6C78" w:rsidRDefault="009F0B6B" w:rsidP="00BD3CB9">
            <w:pPr>
              <w:pStyle w:val="Tekstkomentarza"/>
              <w:rPr>
                <w:color w:val="000000"/>
              </w:rPr>
            </w:pPr>
          </w:p>
        </w:tc>
      </w:tr>
      <w:tr w:rsidR="00886FAD" w:rsidRPr="00236925" w14:paraId="7029A540" w14:textId="77777777" w:rsidTr="008A6C78">
        <w:trPr>
          <w:trHeight w:val="1418"/>
        </w:trPr>
        <w:tc>
          <w:tcPr>
            <w:tcW w:w="3256" w:type="dxa"/>
            <w:shd w:val="clear" w:color="auto" w:fill="auto"/>
            <w:vAlign w:val="center"/>
          </w:tcPr>
          <w:p w14:paraId="4C19FEA2" w14:textId="77777777" w:rsidR="00886FAD" w:rsidRPr="008A6C78" w:rsidRDefault="00886FAD" w:rsidP="00BD3CB9">
            <w:pPr>
              <w:rPr>
                <w:sz w:val="20"/>
                <w:szCs w:val="20"/>
              </w:rPr>
            </w:pPr>
            <w:r w:rsidRPr="008A6C78">
              <w:rPr>
                <w:sz w:val="20"/>
                <w:szCs w:val="20"/>
              </w:rPr>
              <w:t xml:space="preserve">sporządzania dokumentacji, prowadzenie sprawozdawczości z projektu oraz udostępnianie dokumentacji do audytu i kontroli </w:t>
            </w:r>
          </w:p>
        </w:tc>
        <w:tc>
          <w:tcPr>
            <w:tcW w:w="5674" w:type="dxa"/>
            <w:gridSpan w:val="2"/>
            <w:shd w:val="clear" w:color="auto" w:fill="auto"/>
            <w:vAlign w:val="center"/>
          </w:tcPr>
          <w:p w14:paraId="1C4A79A6" w14:textId="33C89404" w:rsidR="00886FAD" w:rsidRPr="008A6C78" w:rsidRDefault="00886FAD" w:rsidP="00BD3CB9">
            <w:pPr>
              <w:rPr>
                <w:sz w:val="20"/>
                <w:szCs w:val="20"/>
              </w:rPr>
            </w:pPr>
            <w:r w:rsidRPr="008A6C78">
              <w:rPr>
                <w:sz w:val="20"/>
                <w:szCs w:val="20"/>
              </w:rPr>
              <w:t>art. 6 ust. 1 lit. c RODO w zw. z ustawą z dnia 28 kwietnia 2022</w:t>
            </w:r>
            <w:r w:rsidR="00C65C2C" w:rsidRPr="008A6C78">
              <w:rPr>
                <w:sz w:val="20"/>
                <w:szCs w:val="20"/>
              </w:rPr>
              <w:t> </w:t>
            </w:r>
            <w:r w:rsidRPr="008A6C78">
              <w:rPr>
                <w:sz w:val="20"/>
                <w:szCs w:val="20"/>
              </w:rPr>
              <w:t>r. o zasadach realizacji zadań finansowanych ze środków europejskich w perspektywie finansowej 2021-2027</w:t>
            </w:r>
          </w:p>
        </w:tc>
      </w:tr>
      <w:tr w:rsidR="00886FAD" w:rsidRPr="00236925" w14:paraId="7BFDF44C" w14:textId="77777777" w:rsidTr="008A6C78">
        <w:trPr>
          <w:trHeight w:val="843"/>
        </w:trPr>
        <w:tc>
          <w:tcPr>
            <w:tcW w:w="3256" w:type="dxa"/>
            <w:shd w:val="clear" w:color="auto" w:fill="auto"/>
            <w:vAlign w:val="center"/>
          </w:tcPr>
          <w:p w14:paraId="08B58130" w14:textId="77777777" w:rsidR="00886FAD" w:rsidRPr="008A6C78" w:rsidRDefault="00886FAD" w:rsidP="00BD3CB9">
            <w:pPr>
              <w:rPr>
                <w:sz w:val="20"/>
                <w:szCs w:val="20"/>
              </w:rPr>
            </w:pPr>
            <w:r w:rsidRPr="008A6C78">
              <w:rPr>
                <w:sz w:val="20"/>
                <w:szCs w:val="20"/>
              </w:rPr>
              <w:t>archiwizacji dokumentacji</w:t>
            </w:r>
          </w:p>
        </w:tc>
        <w:tc>
          <w:tcPr>
            <w:tcW w:w="5674" w:type="dxa"/>
            <w:gridSpan w:val="2"/>
            <w:shd w:val="clear" w:color="auto" w:fill="auto"/>
            <w:vAlign w:val="center"/>
          </w:tcPr>
          <w:p w14:paraId="3629C882" w14:textId="414F225E" w:rsidR="00886FAD" w:rsidRPr="008A6C78" w:rsidRDefault="00886FAD" w:rsidP="00BD3CB9">
            <w:pPr>
              <w:pStyle w:val="Tekstkomentarza"/>
            </w:pPr>
            <w:r w:rsidRPr="008A6C78">
              <w:t>art</w:t>
            </w:r>
            <w:r w:rsidR="00643532">
              <w:t>. 6 ust. 1 lit. c RODO w zw.</w:t>
            </w:r>
            <w:r w:rsidRPr="008A6C78">
              <w:t xml:space="preserve"> z ustawą z dnia 14 lipca 1983</w:t>
            </w:r>
            <w:r w:rsidR="00C65C2C" w:rsidRPr="008A6C78">
              <w:t> </w:t>
            </w:r>
            <w:r w:rsidRPr="008A6C78">
              <w:t>r. o narodowym zasobie archiwalnym i archiwach</w:t>
            </w:r>
          </w:p>
        </w:tc>
      </w:tr>
      <w:tr w:rsidR="008A6C78" w:rsidRPr="008A6C78" w14:paraId="71389433" w14:textId="77777777" w:rsidTr="008A6C78">
        <w:trPr>
          <w:trHeight w:val="2401"/>
        </w:trPr>
        <w:tc>
          <w:tcPr>
            <w:tcW w:w="3256" w:type="dxa"/>
            <w:shd w:val="clear" w:color="auto" w:fill="auto"/>
            <w:vAlign w:val="center"/>
          </w:tcPr>
          <w:p w14:paraId="5891F5FA" w14:textId="152FD591" w:rsidR="00886FAD" w:rsidRPr="008A6C78" w:rsidRDefault="00886FAD" w:rsidP="00BD3CB9">
            <w:pPr>
              <w:rPr>
                <w:sz w:val="20"/>
                <w:szCs w:val="20"/>
              </w:rPr>
            </w:pPr>
            <w:r w:rsidRPr="008A6C78">
              <w:rPr>
                <w:sz w:val="20"/>
                <w:szCs w:val="20"/>
              </w:rPr>
              <w:t xml:space="preserve">promowania wydarzenia poprzez publikację zdjęć </w:t>
            </w:r>
            <w:r w:rsidR="001168F8" w:rsidRPr="008A6C78">
              <w:rPr>
                <w:sz w:val="20"/>
                <w:szCs w:val="20"/>
              </w:rPr>
              <w:t xml:space="preserve">i materiałów video </w:t>
            </w:r>
            <w:r w:rsidRPr="008A6C78">
              <w:rPr>
                <w:sz w:val="20"/>
                <w:szCs w:val="20"/>
              </w:rPr>
              <w:t>w mediach społecznościowych Województwa Łódzkiego</w:t>
            </w:r>
            <w:r w:rsidR="009F0B6B" w:rsidRPr="008A6C78">
              <w:rPr>
                <w:sz w:val="20"/>
                <w:szCs w:val="20"/>
              </w:rPr>
              <w:t xml:space="preserve"> </w:t>
            </w:r>
          </w:p>
          <w:p w14:paraId="72966716" w14:textId="28914A21" w:rsidR="00886FAD" w:rsidRPr="008A6C78" w:rsidRDefault="00886FAD" w:rsidP="00BD3CB9">
            <w:pPr>
              <w:rPr>
                <w:sz w:val="20"/>
                <w:szCs w:val="20"/>
              </w:rPr>
            </w:pPr>
            <w:r w:rsidRPr="008A6C78">
              <w:rPr>
                <w:sz w:val="20"/>
                <w:szCs w:val="20"/>
              </w:rPr>
              <w:t>(profile na Facebooku</w:t>
            </w:r>
            <w:r w:rsidR="001168F8" w:rsidRPr="008A6C78">
              <w:rPr>
                <w:sz w:val="20"/>
                <w:szCs w:val="20"/>
              </w:rPr>
              <w:t>, LinkedIn oraz Instagramie</w:t>
            </w:r>
            <w:r w:rsidRPr="008A6C78">
              <w:rPr>
                <w:sz w:val="20"/>
                <w:szCs w:val="20"/>
              </w:rPr>
              <w:t xml:space="preserve">) oraz na stronie internetowej Województwa Łódzkiego </w:t>
            </w:r>
          </w:p>
        </w:tc>
        <w:tc>
          <w:tcPr>
            <w:tcW w:w="2838" w:type="dxa"/>
            <w:shd w:val="clear" w:color="auto" w:fill="auto"/>
            <w:vAlign w:val="center"/>
          </w:tcPr>
          <w:p w14:paraId="0EFDAD15" w14:textId="77777777" w:rsidR="00886FAD" w:rsidRPr="008A6C78" w:rsidRDefault="00886FAD" w:rsidP="00BD3CB9">
            <w:pPr>
              <w:pStyle w:val="Tekstkomentarza"/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34E5BC4C" w14:textId="0C8B134F" w:rsidR="00886FAD" w:rsidRPr="008A6C78" w:rsidRDefault="00886FAD" w:rsidP="00BD3CB9">
            <w:pPr>
              <w:pStyle w:val="Tekstkomentarza"/>
            </w:pPr>
            <w:r w:rsidRPr="008A6C78">
              <w:t>art. 6 ust. 1 lit. a RODO w</w:t>
            </w:r>
            <w:r w:rsidR="00DA647F" w:rsidRPr="008A6C78">
              <w:t> </w:t>
            </w:r>
            <w:r w:rsidR="00E667A3" w:rsidRPr="008A6C78">
              <w:t>zw. art. 81 z ustawą z dnia 4 l</w:t>
            </w:r>
            <w:r w:rsidRPr="008A6C78">
              <w:t xml:space="preserve">utego 1994 r. o prawach autorskich i prawach pokrewnych </w:t>
            </w:r>
          </w:p>
          <w:p w14:paraId="6C7575E4" w14:textId="77777777" w:rsidR="00886FAD" w:rsidRPr="008A6C78" w:rsidRDefault="00886FAD" w:rsidP="00BD3CB9">
            <w:pPr>
              <w:pStyle w:val="Tekstkomentarza"/>
              <w:rPr>
                <w:b/>
                <w:bCs/>
              </w:rPr>
            </w:pPr>
          </w:p>
        </w:tc>
      </w:tr>
      <w:tr w:rsidR="008A6C78" w:rsidRPr="008A6C78" w14:paraId="57972BFB" w14:textId="77777777" w:rsidTr="009F0B6B">
        <w:trPr>
          <w:trHeight w:val="1639"/>
        </w:trPr>
        <w:tc>
          <w:tcPr>
            <w:tcW w:w="3256" w:type="dxa"/>
            <w:shd w:val="clear" w:color="auto" w:fill="auto"/>
            <w:vAlign w:val="center"/>
          </w:tcPr>
          <w:p w14:paraId="229A69C8" w14:textId="77777777" w:rsidR="00886FAD" w:rsidRPr="008A6C78" w:rsidRDefault="00886FAD" w:rsidP="00BD3CB9">
            <w:pPr>
              <w:rPr>
                <w:sz w:val="20"/>
                <w:szCs w:val="20"/>
              </w:rPr>
            </w:pPr>
            <w:r w:rsidRPr="008A6C78">
              <w:rPr>
                <w:sz w:val="20"/>
                <w:szCs w:val="20"/>
              </w:rPr>
              <w:t>zapewnienia dostępności osobom ze szczególnymi potrzebami</w:t>
            </w:r>
          </w:p>
        </w:tc>
        <w:tc>
          <w:tcPr>
            <w:tcW w:w="2838" w:type="dxa"/>
            <w:shd w:val="clear" w:color="auto" w:fill="auto"/>
            <w:vAlign w:val="center"/>
          </w:tcPr>
          <w:p w14:paraId="18D8DDDF" w14:textId="77777777" w:rsidR="00886FAD" w:rsidRPr="008A6C78" w:rsidRDefault="00886FAD" w:rsidP="00BD3CB9">
            <w:pPr>
              <w:pStyle w:val="Tekstkomentarza"/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52C4810A" w14:textId="4B51C17E" w:rsidR="00886FAD" w:rsidRPr="008A6C78" w:rsidRDefault="00886FAD" w:rsidP="00BD3CB9">
            <w:pPr>
              <w:pStyle w:val="Tekstkomentarza"/>
            </w:pPr>
            <w:r w:rsidRPr="008A6C78">
              <w:t>art</w:t>
            </w:r>
            <w:r w:rsidR="00643532">
              <w:t>. 9 ust. 2 lit. g RODO w zw.</w:t>
            </w:r>
            <w:r w:rsidRPr="008A6C78">
              <w:t xml:space="preserve"> z ustawą z dnia 19 lipca 2019 r. o zapewnieniu dostępności osobom ze szczególnym potrzebami</w:t>
            </w:r>
          </w:p>
        </w:tc>
      </w:tr>
      <w:tr w:rsidR="008A6C78" w:rsidRPr="008A6C78" w14:paraId="6C5ADCF8" w14:textId="77777777" w:rsidTr="008A6C78">
        <w:trPr>
          <w:trHeight w:val="1878"/>
        </w:trPr>
        <w:tc>
          <w:tcPr>
            <w:tcW w:w="3256" w:type="dxa"/>
            <w:shd w:val="clear" w:color="auto" w:fill="auto"/>
            <w:vAlign w:val="center"/>
          </w:tcPr>
          <w:p w14:paraId="3048C119" w14:textId="56E8E4AE" w:rsidR="009F0B6B" w:rsidRPr="008A6C78" w:rsidRDefault="000839E8" w:rsidP="00BD3CB9">
            <w:pPr>
              <w:rPr>
                <w:sz w:val="20"/>
                <w:szCs w:val="20"/>
              </w:rPr>
            </w:pPr>
            <w:r w:rsidRPr="008A6C78">
              <w:rPr>
                <w:sz w:val="20"/>
                <w:szCs w:val="20"/>
              </w:rPr>
              <w:t>przekazanie danych do organizatora targów w przypadku konieczności wydawania imiennych wejściówek (</w:t>
            </w:r>
            <w:r w:rsidR="009F0B6B" w:rsidRPr="008A6C78">
              <w:rPr>
                <w:sz w:val="20"/>
                <w:szCs w:val="20"/>
              </w:rPr>
              <w:t xml:space="preserve">transfer danych osobowych poza Europejski Obszar Gospodarczy </w:t>
            </w:r>
            <w:r w:rsidRPr="008A6C78">
              <w:rPr>
                <w:sz w:val="20"/>
                <w:szCs w:val="20"/>
              </w:rPr>
              <w:t>-</w:t>
            </w:r>
            <w:r w:rsidR="009F0B6B" w:rsidRPr="008A6C78">
              <w:rPr>
                <w:sz w:val="20"/>
                <w:szCs w:val="20"/>
              </w:rPr>
              <w:t>jeśli będzie miało zastosowanie)</w:t>
            </w:r>
          </w:p>
        </w:tc>
        <w:tc>
          <w:tcPr>
            <w:tcW w:w="2838" w:type="dxa"/>
            <w:shd w:val="clear" w:color="auto" w:fill="auto"/>
            <w:vAlign w:val="center"/>
          </w:tcPr>
          <w:p w14:paraId="7224A5A9" w14:textId="77777777" w:rsidR="009F0B6B" w:rsidRPr="008A6C78" w:rsidRDefault="009F0B6B" w:rsidP="00BD3CB9">
            <w:pPr>
              <w:pStyle w:val="Tekstkomentarza"/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02F42C79" w14:textId="36C6F47B" w:rsidR="009F0B6B" w:rsidRPr="008A6C78" w:rsidDel="009F0B6B" w:rsidRDefault="009F0B6B" w:rsidP="00BD3CB9">
            <w:pPr>
              <w:pStyle w:val="Tekstkomentarza"/>
            </w:pPr>
            <w:r w:rsidRPr="008A6C78">
              <w:t>art.</w:t>
            </w:r>
            <w:r w:rsidR="00643532">
              <w:t xml:space="preserve"> 49 ust. 1 lit. d RODO w zw.</w:t>
            </w:r>
            <w:r w:rsidRPr="008A6C78">
              <w:t xml:space="preserve"> z ustawą z dnia 5 czerwca 1998 r. samorządzie województwa </w:t>
            </w:r>
          </w:p>
        </w:tc>
      </w:tr>
    </w:tbl>
    <w:p w14:paraId="5D7F23BC" w14:textId="77777777" w:rsidR="00886FAD" w:rsidRPr="00236925" w:rsidRDefault="00886FAD" w:rsidP="00886FAD">
      <w:pPr>
        <w:pStyle w:val="Tekstpodstawowy2"/>
        <w:tabs>
          <w:tab w:val="left" w:pos="284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718ABE2F" w14:textId="77777777" w:rsidR="00886FAD" w:rsidRPr="00236925" w:rsidRDefault="00886FAD" w:rsidP="00886FAD">
      <w:pPr>
        <w:pStyle w:val="Tekstpodstawowy2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236925">
        <w:rPr>
          <w:rFonts w:cs="Arial"/>
          <w:sz w:val="20"/>
          <w:szCs w:val="20"/>
        </w:rPr>
        <w:t>Dane będą przechowywane:</w:t>
      </w:r>
    </w:p>
    <w:p w14:paraId="72AEF793" w14:textId="77777777" w:rsidR="00886FAD" w:rsidRPr="00236925" w:rsidRDefault="00886FAD" w:rsidP="00886FAD">
      <w:pPr>
        <w:pStyle w:val="Tekstpodstawowy2"/>
        <w:numPr>
          <w:ilvl w:val="0"/>
          <w:numId w:val="11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236925">
        <w:rPr>
          <w:rFonts w:cs="Arial"/>
          <w:sz w:val="20"/>
          <w:szCs w:val="20"/>
        </w:rPr>
        <w:t>przez okres 10 lat od dnia 31 grudnia roku, w którym zostanie złożone zestawienia wydatków do Komisji Europejskiej, w którym ujęto ostateczne wydatki dotyczące płatności końcowej w ramach projektu współfinansowanego ze środków programu Fundusze Europejskie dla Łódzkiego 2021-2027,</w:t>
      </w:r>
    </w:p>
    <w:p w14:paraId="3D5CAED3" w14:textId="6647CB56" w:rsidR="00886FAD" w:rsidRPr="00236925" w:rsidRDefault="00886FAD" w:rsidP="00886FAD">
      <w:pPr>
        <w:pStyle w:val="Tekstpodstawowy2"/>
        <w:numPr>
          <w:ilvl w:val="0"/>
          <w:numId w:val="11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F3109E">
        <w:rPr>
          <w:rFonts w:cs="Arial"/>
          <w:sz w:val="20"/>
          <w:szCs w:val="20"/>
        </w:rPr>
        <w:lastRenderedPageBreak/>
        <w:t>nie dłużej niż jest to niezbędne do realizacji celów przetwarzania (okres retencji danych upubliczni</w:t>
      </w:r>
      <w:r w:rsidR="00920B84" w:rsidRPr="00F3109E">
        <w:rPr>
          <w:rFonts w:cs="Arial"/>
          <w:sz w:val="20"/>
          <w:szCs w:val="20"/>
        </w:rPr>
        <w:t>onych</w:t>
      </w:r>
      <w:r w:rsidRPr="00F3109E">
        <w:rPr>
          <w:rFonts w:cs="Arial"/>
          <w:sz w:val="20"/>
          <w:szCs w:val="20"/>
        </w:rPr>
        <w:t xml:space="preserve"> </w:t>
      </w:r>
      <w:r w:rsidR="007E380B" w:rsidRPr="00F3109E">
        <w:rPr>
          <w:rFonts w:cs="Arial"/>
          <w:sz w:val="20"/>
          <w:szCs w:val="20"/>
        </w:rPr>
        <w:t xml:space="preserve">na stronie internetowej i </w:t>
      </w:r>
      <w:r w:rsidRPr="00F3109E">
        <w:rPr>
          <w:rFonts w:cs="Arial"/>
          <w:sz w:val="20"/>
          <w:szCs w:val="20"/>
        </w:rPr>
        <w:t xml:space="preserve">w mediach społecznościowych </w:t>
      </w:r>
      <w:r w:rsidR="00920B84" w:rsidRPr="00F3109E">
        <w:rPr>
          <w:rFonts w:cs="Arial"/>
          <w:sz w:val="20"/>
          <w:szCs w:val="20"/>
        </w:rPr>
        <w:t xml:space="preserve">Województwa Łódzkiego </w:t>
      </w:r>
      <w:r w:rsidRPr="00F3109E">
        <w:rPr>
          <w:rFonts w:cs="Arial"/>
          <w:sz w:val="20"/>
          <w:szCs w:val="20"/>
        </w:rPr>
        <w:t xml:space="preserve">– 2 lata) lub do </w:t>
      </w:r>
      <w:r w:rsidRPr="00236925">
        <w:rPr>
          <w:rFonts w:cs="Arial"/>
          <w:sz w:val="20"/>
          <w:szCs w:val="20"/>
        </w:rPr>
        <w:t xml:space="preserve">momentu wycofania zgody. </w:t>
      </w:r>
    </w:p>
    <w:p w14:paraId="27ABA833" w14:textId="77777777" w:rsidR="00886FAD" w:rsidRPr="008A6C78" w:rsidRDefault="00886FAD" w:rsidP="00886FAD">
      <w:pPr>
        <w:pStyle w:val="Style3"/>
        <w:widowControl/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8A6C78">
        <w:rPr>
          <w:rStyle w:val="FontStyle12"/>
          <w:b w:val="0"/>
          <w:bCs w:val="0"/>
          <w:color w:val="000000"/>
          <w:sz w:val="20"/>
          <w:szCs w:val="20"/>
        </w:rPr>
        <w:t xml:space="preserve">Odbiorcami / kategoriami odbiorców danych osobowych będą: </w:t>
      </w:r>
    </w:p>
    <w:p w14:paraId="77BE6E2B" w14:textId="77777777" w:rsidR="00200C3B" w:rsidRPr="008A6C78" w:rsidRDefault="00200C3B" w:rsidP="00200C3B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8A6C78">
        <w:rPr>
          <w:rFonts w:cs="Arial"/>
          <w:sz w:val="20"/>
          <w:szCs w:val="20"/>
        </w:rPr>
        <w:t xml:space="preserve">Wykonawca realizujący zadanie związane z uczestnictwem w targach, </w:t>
      </w:r>
    </w:p>
    <w:p w14:paraId="4DAA1B5D" w14:textId="77777777" w:rsidR="00200C3B" w:rsidRPr="008A6C78" w:rsidRDefault="009F0B6B" w:rsidP="00886FAD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8A6C78">
        <w:rPr>
          <w:rFonts w:cs="Arial"/>
          <w:sz w:val="20"/>
          <w:szCs w:val="20"/>
        </w:rPr>
        <w:t xml:space="preserve">organizator targów (jeśli wymagane jest podanie danych uczestników – imienne wejściówki), </w:t>
      </w:r>
    </w:p>
    <w:p w14:paraId="7F60744E" w14:textId="4CF09D9F" w:rsidR="00886FAD" w:rsidRPr="008A6C78" w:rsidRDefault="00886FAD" w:rsidP="00886FAD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8A6C78">
        <w:rPr>
          <w:rFonts w:cs="Arial"/>
          <w:sz w:val="20"/>
          <w:szCs w:val="20"/>
        </w:rPr>
        <w:t xml:space="preserve">Centrum Obsługi Przedsiębiorcy, Minister Funduszy i Polityki Regionalnej, </w:t>
      </w:r>
      <w:bookmarkStart w:id="2" w:name="_Hlk186719720"/>
      <w:r w:rsidRPr="008A6C78">
        <w:rPr>
          <w:rFonts w:cs="Arial"/>
          <w:sz w:val="20"/>
          <w:szCs w:val="20"/>
        </w:rPr>
        <w:t>Urząd Ochrony Konkurencji i Konsumentów,</w:t>
      </w:r>
    </w:p>
    <w:bookmarkEnd w:id="2"/>
    <w:p w14:paraId="325AD4FD" w14:textId="77777777" w:rsidR="00886FAD" w:rsidRPr="008A6C78" w:rsidRDefault="00886FAD" w:rsidP="00886FAD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8A6C78">
        <w:rPr>
          <w:rFonts w:cs="Arial"/>
          <w:sz w:val="20"/>
          <w:szCs w:val="20"/>
        </w:rPr>
        <w:t xml:space="preserve">podmioty świadczące usługi dla Województwa Łódzkiego, w tym operatorzy usług pocztowych i kurierskich, dostawcy systemów informatycznych i usług IT, </w:t>
      </w:r>
    </w:p>
    <w:p w14:paraId="61A9C31A" w14:textId="77777777" w:rsidR="00886FAD" w:rsidRPr="008A6C78" w:rsidRDefault="00886FAD" w:rsidP="00886FAD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8A6C78">
        <w:rPr>
          <w:rFonts w:cs="Arial"/>
          <w:sz w:val="20"/>
          <w:szCs w:val="20"/>
        </w:rPr>
        <w:t xml:space="preserve">inne podmioty upoważnione na podstawie przepisów prawa, w tym osoby wnioskujące </w:t>
      </w:r>
      <w:r w:rsidRPr="008A6C78">
        <w:rPr>
          <w:rFonts w:cs="Arial"/>
          <w:sz w:val="20"/>
          <w:szCs w:val="20"/>
        </w:rPr>
        <w:br/>
        <w:t>o udzielenie informacji publicznej,</w:t>
      </w:r>
    </w:p>
    <w:p w14:paraId="48AEAA71" w14:textId="77777777" w:rsidR="00886FAD" w:rsidRPr="008A6C78" w:rsidRDefault="00886FAD" w:rsidP="00886FAD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Style w:val="FontStyle12"/>
          <w:b w:val="0"/>
          <w:bCs w:val="0"/>
          <w:sz w:val="20"/>
          <w:szCs w:val="20"/>
        </w:rPr>
      </w:pPr>
      <w:r w:rsidRPr="008A6C78">
        <w:rPr>
          <w:rStyle w:val="FontStyle12"/>
          <w:b w:val="0"/>
          <w:bCs w:val="0"/>
          <w:sz w:val="20"/>
          <w:szCs w:val="20"/>
        </w:rPr>
        <w:t xml:space="preserve">użytkownicy strony internetowej i mediów społecznościowych Województwa Łódzkiego, </w:t>
      </w:r>
    </w:p>
    <w:p w14:paraId="78CECF16" w14:textId="71E716DC" w:rsidR="00E65C1D" w:rsidRPr="008A6C78" w:rsidRDefault="00886FAD" w:rsidP="008A6C78">
      <w:pPr>
        <w:pStyle w:val="Tekstpodstawowy2"/>
        <w:spacing w:after="0" w:line="360" w:lineRule="auto"/>
        <w:ind w:left="700"/>
        <w:rPr>
          <w:rFonts w:cs="Arial"/>
          <w:sz w:val="20"/>
          <w:szCs w:val="20"/>
        </w:rPr>
      </w:pPr>
      <w:r w:rsidRPr="008A6C78">
        <w:rPr>
          <w:rFonts w:cs="Arial"/>
          <w:sz w:val="20"/>
          <w:szCs w:val="20"/>
        </w:rPr>
        <w:t xml:space="preserve">Meta </w:t>
      </w:r>
      <w:proofErr w:type="spellStart"/>
      <w:r w:rsidRPr="008A6C78">
        <w:rPr>
          <w:rFonts w:cs="Arial"/>
          <w:sz w:val="20"/>
          <w:szCs w:val="20"/>
        </w:rPr>
        <w:t>Platforms</w:t>
      </w:r>
      <w:proofErr w:type="spellEnd"/>
      <w:r w:rsidRPr="008A6C78">
        <w:rPr>
          <w:rFonts w:cs="Arial"/>
          <w:sz w:val="20"/>
          <w:szCs w:val="20"/>
        </w:rPr>
        <w:t xml:space="preserve"> Inc. będąca właścicielem portalu Facebook </w:t>
      </w:r>
      <w:r w:rsidR="00324126" w:rsidRPr="008A6C78">
        <w:rPr>
          <w:rFonts w:cs="Arial"/>
          <w:sz w:val="20"/>
          <w:szCs w:val="20"/>
        </w:rPr>
        <w:t xml:space="preserve">oraz Instagram , której </w:t>
      </w:r>
      <w:r w:rsidRPr="008A6C78">
        <w:rPr>
          <w:rFonts w:cs="Arial"/>
          <w:sz w:val="20"/>
          <w:szCs w:val="20"/>
        </w:rPr>
        <w:t xml:space="preserve">zasady przetwarzania danych użytkowników zawiera regulamin dostępny pod adresem: </w:t>
      </w:r>
      <w:r w:rsidRPr="008A6C78">
        <w:rPr>
          <w:rFonts w:cs="Arial"/>
          <w:b/>
          <w:bCs/>
          <w:sz w:val="20"/>
          <w:szCs w:val="20"/>
        </w:rPr>
        <w:t>https://www.facebook.com/help/203805466323736?helpref=faq_content. https://www.facebook.com/privacy/explanation.</w:t>
      </w:r>
    </w:p>
    <w:p w14:paraId="314FD2D4" w14:textId="7E165F22" w:rsidR="00324126" w:rsidRPr="008A6C78" w:rsidRDefault="00BC66D7" w:rsidP="008A6C78">
      <w:pPr>
        <w:pStyle w:val="Tekstpodstawowy2"/>
        <w:spacing w:after="0" w:line="360" w:lineRule="auto"/>
        <w:ind w:left="700"/>
        <w:rPr>
          <w:sz w:val="20"/>
          <w:szCs w:val="20"/>
        </w:rPr>
      </w:pPr>
      <w:hyperlink r:id="rId11" w:history="1">
        <w:r w:rsidR="008F284B" w:rsidRPr="008A6C78">
          <w:rPr>
            <w:rStyle w:val="Hipercze"/>
            <w:sz w:val="20"/>
            <w:szCs w:val="20"/>
          </w:rPr>
          <w:t>https://help.instagram.com/155833707900388</w:t>
        </w:r>
      </w:hyperlink>
      <w:r w:rsidR="00324126" w:rsidRPr="008A6C78">
        <w:rPr>
          <w:sz w:val="20"/>
          <w:szCs w:val="20"/>
        </w:rPr>
        <w:t>.</w:t>
      </w:r>
    </w:p>
    <w:p w14:paraId="688C9504" w14:textId="4E6B12F0" w:rsidR="008F284B" w:rsidRPr="008A6C78" w:rsidRDefault="008F284B" w:rsidP="008A6C78">
      <w:pPr>
        <w:pStyle w:val="Tekstpodstawowy2"/>
        <w:spacing w:after="0" w:line="360" w:lineRule="auto"/>
        <w:ind w:left="700"/>
        <w:rPr>
          <w:sz w:val="20"/>
          <w:szCs w:val="20"/>
        </w:rPr>
      </w:pPr>
      <w:r w:rsidRPr="008A6C78">
        <w:rPr>
          <w:sz w:val="20"/>
          <w:szCs w:val="20"/>
        </w:rPr>
        <w:t>https://privacycenter.instagram.com/policy</w:t>
      </w:r>
    </w:p>
    <w:p w14:paraId="00A38B0D" w14:textId="4964E531" w:rsidR="00E65C1D" w:rsidRPr="00E65C1D" w:rsidRDefault="00E65C1D" w:rsidP="008A6C78">
      <w:pPr>
        <w:pStyle w:val="Tekstpodstawowy2"/>
        <w:spacing w:after="0" w:line="360" w:lineRule="auto"/>
        <w:ind w:left="700"/>
        <w:rPr>
          <w:rFonts w:cs="Arial"/>
          <w:sz w:val="20"/>
          <w:szCs w:val="20"/>
        </w:rPr>
      </w:pPr>
      <w:r w:rsidRPr="008A6C78">
        <w:rPr>
          <w:sz w:val="20"/>
          <w:szCs w:val="20"/>
        </w:rPr>
        <w:t xml:space="preserve">LinkedIn </w:t>
      </w:r>
      <w:proofErr w:type="spellStart"/>
      <w:r w:rsidRPr="008A6C78">
        <w:rPr>
          <w:sz w:val="20"/>
          <w:szCs w:val="20"/>
        </w:rPr>
        <w:t>Ireland</w:t>
      </w:r>
      <w:proofErr w:type="spellEnd"/>
      <w:r w:rsidRPr="008A6C78">
        <w:rPr>
          <w:sz w:val="20"/>
          <w:szCs w:val="20"/>
        </w:rPr>
        <w:t xml:space="preserve"> </w:t>
      </w:r>
      <w:proofErr w:type="spellStart"/>
      <w:r w:rsidRPr="008A6C78">
        <w:rPr>
          <w:sz w:val="20"/>
          <w:szCs w:val="20"/>
        </w:rPr>
        <w:t>Unlimited</w:t>
      </w:r>
      <w:proofErr w:type="spellEnd"/>
      <w:r w:rsidRPr="008A6C78">
        <w:rPr>
          <w:sz w:val="20"/>
          <w:szCs w:val="20"/>
        </w:rPr>
        <w:t xml:space="preserve"> Company</w:t>
      </w:r>
      <w:r w:rsidR="00324126" w:rsidRPr="008A6C78">
        <w:rPr>
          <w:sz w:val="20"/>
          <w:szCs w:val="20"/>
        </w:rPr>
        <w:t>, której p</w:t>
      </w:r>
      <w:r w:rsidRPr="008A6C78">
        <w:rPr>
          <w:sz w:val="20"/>
          <w:szCs w:val="20"/>
        </w:rPr>
        <w:t xml:space="preserve">olityka ochrony prywatności znajduje się pod adresem: </w:t>
      </w:r>
      <w:hyperlink r:id="rId12" w:history="1">
        <w:r w:rsidRPr="008A6C78">
          <w:rPr>
            <w:rStyle w:val="Hipercze"/>
            <w:rFonts w:cs="Arial"/>
            <w:b/>
            <w:bCs/>
            <w:color w:val="auto"/>
            <w:sz w:val="20"/>
            <w:szCs w:val="20"/>
            <w:u w:val="none"/>
          </w:rPr>
          <w:t>https://pl.linkedin.com/legal/privacy-policy?src=direct%2Fnone&amp;veh=direct%2Fnone&amp;trk=content_footer-about</w:t>
        </w:r>
      </w:hyperlink>
      <w:r>
        <w:rPr>
          <w:rStyle w:val="Hipercze"/>
          <w:rFonts w:cs="Arial"/>
          <w:b/>
          <w:bCs/>
          <w:color w:val="auto"/>
          <w:sz w:val="20"/>
          <w:szCs w:val="20"/>
          <w:u w:val="none"/>
        </w:rPr>
        <w:t>.</w:t>
      </w:r>
      <w:r w:rsidRPr="00E65C1D">
        <w:rPr>
          <w:rFonts w:cs="Arial"/>
          <w:sz w:val="20"/>
          <w:szCs w:val="20"/>
        </w:rPr>
        <w:t xml:space="preserve"> </w:t>
      </w:r>
    </w:p>
    <w:p w14:paraId="3950B5C8" w14:textId="77777777" w:rsidR="00886FAD" w:rsidRPr="00236925" w:rsidRDefault="00886FAD" w:rsidP="00886FAD">
      <w:pPr>
        <w:pStyle w:val="Style3"/>
        <w:widowControl/>
        <w:numPr>
          <w:ilvl w:val="0"/>
          <w:numId w:val="10"/>
        </w:numPr>
        <w:spacing w:line="360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236925">
        <w:rPr>
          <w:rStyle w:val="FontStyle12"/>
          <w:b w:val="0"/>
          <w:bCs w:val="0"/>
          <w:color w:val="000000"/>
          <w:sz w:val="20"/>
          <w:szCs w:val="20"/>
        </w:rPr>
        <w:t xml:space="preserve">Podmiotom danych przysługują następujące prawa: </w:t>
      </w:r>
    </w:p>
    <w:p w14:paraId="685A79B8" w14:textId="77777777" w:rsidR="00886FAD" w:rsidRPr="00236925" w:rsidRDefault="00886FAD" w:rsidP="00886FAD">
      <w:pPr>
        <w:pStyle w:val="Style3"/>
        <w:widowControl/>
        <w:numPr>
          <w:ilvl w:val="0"/>
          <w:numId w:val="13"/>
        </w:numPr>
        <w:spacing w:line="360" w:lineRule="auto"/>
        <w:jc w:val="both"/>
        <w:rPr>
          <w:b/>
          <w:bCs/>
          <w:color w:val="000000"/>
          <w:sz w:val="20"/>
          <w:szCs w:val="20"/>
        </w:rPr>
      </w:pPr>
      <w:r w:rsidRPr="00236925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71FC6D4B" w14:textId="77777777" w:rsidR="00886FAD" w:rsidRPr="00236925" w:rsidRDefault="00886FAD" w:rsidP="00886FA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236925">
        <w:rPr>
          <w:sz w:val="20"/>
          <w:szCs w:val="20"/>
        </w:rPr>
        <w:t>wniesienia sprzeciwu wobec przetwarzania danych,</w:t>
      </w:r>
    </w:p>
    <w:p w14:paraId="7BF9D432" w14:textId="77777777" w:rsidR="00886FAD" w:rsidRPr="00236925" w:rsidRDefault="00886FAD" w:rsidP="00886FA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236925">
        <w:rPr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3A4E8F68" w14:textId="57222FA5" w:rsidR="00886FAD" w:rsidRPr="00236925" w:rsidRDefault="00886FAD" w:rsidP="00886FA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236925">
        <w:rPr>
          <w:sz w:val="20"/>
          <w:szCs w:val="20"/>
        </w:rPr>
        <w:t>wniesienia skargi do Prezesa Urzędu Ochrony Danych Osobowych</w:t>
      </w:r>
      <w:r w:rsidR="007E5F6F">
        <w:rPr>
          <w:sz w:val="20"/>
          <w:szCs w:val="20"/>
        </w:rPr>
        <w:t>,</w:t>
      </w:r>
      <w:r w:rsidRPr="00236925">
        <w:rPr>
          <w:sz w:val="20"/>
          <w:szCs w:val="20"/>
        </w:rPr>
        <w:t xml:space="preserve"> ul. Stawki 2, 00-193 Warszawa.</w:t>
      </w:r>
    </w:p>
    <w:p w14:paraId="72E04B64" w14:textId="4D604E45" w:rsidR="00886FAD" w:rsidRPr="00BD3CB9" w:rsidRDefault="00886FAD" w:rsidP="00BD3CB9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after="240"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236925">
        <w:rPr>
          <w:rStyle w:val="FontStyle12"/>
          <w:b w:val="0"/>
          <w:bCs w:val="0"/>
          <w:sz w:val="20"/>
          <w:szCs w:val="20"/>
        </w:rPr>
        <w:t>Beneficjent zobowiązany jest do zapoznania z treścią niniejszego paragrafu wszystkie osoby, których dane osobowe pr</w:t>
      </w:r>
      <w:r w:rsidR="007E5F6F">
        <w:rPr>
          <w:rStyle w:val="FontStyle12"/>
          <w:b w:val="0"/>
          <w:bCs w:val="0"/>
          <w:sz w:val="20"/>
          <w:szCs w:val="20"/>
        </w:rPr>
        <w:t>zekazuje w związku z zawarciem U</w:t>
      </w:r>
      <w:r w:rsidRPr="00236925">
        <w:rPr>
          <w:rStyle w:val="FontStyle12"/>
          <w:b w:val="0"/>
          <w:bCs w:val="0"/>
          <w:sz w:val="20"/>
          <w:szCs w:val="20"/>
        </w:rPr>
        <w:t xml:space="preserve">mowy. </w:t>
      </w:r>
    </w:p>
    <w:p w14:paraId="195829E5" w14:textId="77777777" w:rsidR="00B96BD1" w:rsidRPr="00236925" w:rsidRDefault="00B96BD1">
      <w:pPr>
        <w:rPr>
          <w:sz w:val="20"/>
          <w:szCs w:val="20"/>
        </w:rPr>
      </w:pPr>
    </w:p>
    <w:sectPr w:rsidR="00B96BD1" w:rsidRPr="00236925" w:rsidSect="00BD3CB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153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98FD24" w16cex:dateUtc="2025-04-03T10:27:00Z"/>
  <w16cex:commentExtensible w16cex:durableId="2B98FD6F" w16cex:dateUtc="2025-04-03T10:28:00Z"/>
  <w16cex:commentExtensible w16cex:durableId="2B9F7BD9" w16cex:dateUtc="2025-04-08T08:41:00Z"/>
  <w16cex:commentExtensible w16cex:durableId="2B98FD92" w16cex:dateUtc="2025-04-03T10:29:00Z"/>
  <w16cex:commentExtensible w16cex:durableId="2B98FE58" w16cex:dateUtc="2025-04-03T10:32:00Z"/>
  <w16cex:commentExtensible w16cex:durableId="2B98FF2A" w16cex:dateUtc="2025-04-03T10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FCAC0C" w16cid:durableId="2B969B95"/>
  <w16cid:commentId w16cid:paraId="15AEF683" w16cid:durableId="2B9F6358"/>
  <w16cid:commentId w16cid:paraId="5D9DDDAF" w16cid:durableId="2B98FD24"/>
  <w16cid:commentId w16cid:paraId="3DE38CD9" w16cid:durableId="2B98FD6F"/>
  <w16cid:commentId w16cid:paraId="0F1EECB4" w16cid:durableId="2B9F635B"/>
  <w16cid:commentId w16cid:paraId="07116E07" w16cid:durableId="2B9F7BD9"/>
  <w16cid:commentId w16cid:paraId="6C33771C" w16cid:durableId="2B969C69"/>
  <w16cid:commentId w16cid:paraId="4922B937" w16cid:durableId="2B9F635D"/>
  <w16cid:commentId w16cid:paraId="36A01986" w16cid:durableId="2B98FD92"/>
  <w16cid:commentId w16cid:paraId="52BCFFC1" w16cid:durableId="2B98FE58"/>
  <w16cid:commentId w16cid:paraId="5F955A56" w16cid:durableId="2B98FF2A"/>
  <w16cid:commentId w16cid:paraId="7841ABA4" w16cid:durableId="2B969D50"/>
  <w16cid:commentId w16cid:paraId="7F3FF30A" w16cid:durableId="2B9F63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36F85" w14:textId="77777777" w:rsidR="00BC66D7" w:rsidRDefault="00BC66D7" w:rsidP="00236925">
      <w:r>
        <w:separator/>
      </w:r>
    </w:p>
  </w:endnote>
  <w:endnote w:type="continuationSeparator" w:id="0">
    <w:p w14:paraId="55FA3352" w14:textId="77777777" w:rsidR="00BC66D7" w:rsidRDefault="00BC66D7" w:rsidP="0023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A2347" w14:textId="77777777" w:rsidR="00E554E3" w:rsidRDefault="00E554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F293" w14:textId="6EB193E4" w:rsidR="00BD3CB9" w:rsidRDefault="00946E57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837AA7" wp14:editId="63AF3096">
          <wp:simplePos x="0" y="0"/>
          <wp:positionH relativeFrom="margin">
            <wp:align>center</wp:align>
          </wp:positionH>
          <wp:positionV relativeFrom="paragraph">
            <wp:posOffset>240030</wp:posOffset>
          </wp:positionV>
          <wp:extent cx="6094472" cy="612000"/>
          <wp:effectExtent l="0" t="0" r="1905" b="0"/>
          <wp:wrapTight wrapText="bothSides">
            <wp:wrapPolygon edited="0">
              <wp:start x="0" y="0"/>
              <wp:lineTo x="0" y="20860"/>
              <wp:lineTo x="21539" y="20860"/>
              <wp:lineTo x="21539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4472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D80DB" w14:textId="77777777" w:rsidR="00E554E3" w:rsidRDefault="00E554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F50A1" w14:textId="77777777" w:rsidR="00BC66D7" w:rsidRDefault="00BC66D7" w:rsidP="00236925">
      <w:r>
        <w:separator/>
      </w:r>
    </w:p>
  </w:footnote>
  <w:footnote w:type="continuationSeparator" w:id="0">
    <w:p w14:paraId="139A3173" w14:textId="77777777" w:rsidR="00BC66D7" w:rsidRDefault="00BC66D7" w:rsidP="00236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3FA67" w14:textId="77777777" w:rsidR="00E554E3" w:rsidRDefault="00E55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8BE0E" w14:textId="77777777" w:rsidR="00236925" w:rsidRPr="005407AA" w:rsidRDefault="00236925" w:rsidP="00236925">
    <w:pPr>
      <w:pStyle w:val="Nagwek"/>
      <w:jc w:val="right"/>
      <w:rPr>
        <w:b/>
        <w:sz w:val="18"/>
        <w:szCs w:val="18"/>
      </w:rPr>
    </w:pPr>
    <w:r w:rsidRPr="005407AA">
      <w:rPr>
        <w:b/>
        <w:sz w:val="18"/>
        <w:szCs w:val="18"/>
      </w:rPr>
      <w:t>Załącznik nr 3 do Umowy o dofinansowanie</w:t>
    </w:r>
  </w:p>
  <w:p w14:paraId="4FFFDEED" w14:textId="77777777" w:rsidR="00236925" w:rsidRDefault="002369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A2848" w14:textId="77777777" w:rsidR="00E554E3" w:rsidRDefault="00E554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22195712"/>
    <w:multiLevelType w:val="hybridMultilevel"/>
    <w:tmpl w:val="D1541598"/>
    <w:lvl w:ilvl="0" w:tplc="CFFA647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E43DBF"/>
    <w:multiLevelType w:val="hybridMultilevel"/>
    <w:tmpl w:val="1E286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07C92"/>
    <w:multiLevelType w:val="hybridMultilevel"/>
    <w:tmpl w:val="D1541598"/>
    <w:lvl w:ilvl="0" w:tplc="CFFA647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13"/>
  </w:num>
  <w:num w:numId="8">
    <w:abstractNumId w:val="7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FAD"/>
    <w:rsid w:val="00023270"/>
    <w:rsid w:val="00041B9E"/>
    <w:rsid w:val="000839E8"/>
    <w:rsid w:val="000A404F"/>
    <w:rsid w:val="001168F8"/>
    <w:rsid w:val="00152BF2"/>
    <w:rsid w:val="00175279"/>
    <w:rsid w:val="0019483D"/>
    <w:rsid w:val="001A72C2"/>
    <w:rsid w:val="001B33AD"/>
    <w:rsid w:val="001D4DBA"/>
    <w:rsid w:val="00200C3B"/>
    <w:rsid w:val="00236925"/>
    <w:rsid w:val="00297978"/>
    <w:rsid w:val="00324126"/>
    <w:rsid w:val="0033451A"/>
    <w:rsid w:val="00384414"/>
    <w:rsid w:val="00413F10"/>
    <w:rsid w:val="0042749C"/>
    <w:rsid w:val="005407AA"/>
    <w:rsid w:val="00586E72"/>
    <w:rsid w:val="00643532"/>
    <w:rsid w:val="006D17AD"/>
    <w:rsid w:val="006D5F9E"/>
    <w:rsid w:val="007D1C7B"/>
    <w:rsid w:val="007E380B"/>
    <w:rsid w:val="007E5F6F"/>
    <w:rsid w:val="008267C1"/>
    <w:rsid w:val="00886FAD"/>
    <w:rsid w:val="008877E7"/>
    <w:rsid w:val="008A6C78"/>
    <w:rsid w:val="008D0A25"/>
    <w:rsid w:val="008F284B"/>
    <w:rsid w:val="00920B84"/>
    <w:rsid w:val="009450F4"/>
    <w:rsid w:val="00946E57"/>
    <w:rsid w:val="009D7D62"/>
    <w:rsid w:val="009F0B6B"/>
    <w:rsid w:val="00A330EA"/>
    <w:rsid w:val="00A63842"/>
    <w:rsid w:val="00AA428E"/>
    <w:rsid w:val="00AD79A7"/>
    <w:rsid w:val="00B34F06"/>
    <w:rsid w:val="00B77006"/>
    <w:rsid w:val="00B96BD1"/>
    <w:rsid w:val="00BC19B4"/>
    <w:rsid w:val="00BC66D7"/>
    <w:rsid w:val="00BD3CB9"/>
    <w:rsid w:val="00BE616D"/>
    <w:rsid w:val="00C15128"/>
    <w:rsid w:val="00C42E36"/>
    <w:rsid w:val="00C47D31"/>
    <w:rsid w:val="00C534FD"/>
    <w:rsid w:val="00C65C2C"/>
    <w:rsid w:val="00C71106"/>
    <w:rsid w:val="00C95C4D"/>
    <w:rsid w:val="00CD0D40"/>
    <w:rsid w:val="00CD6A3E"/>
    <w:rsid w:val="00DA647F"/>
    <w:rsid w:val="00E554E3"/>
    <w:rsid w:val="00E65C1D"/>
    <w:rsid w:val="00E667A3"/>
    <w:rsid w:val="00E82EDF"/>
    <w:rsid w:val="00E919A5"/>
    <w:rsid w:val="00EB4922"/>
    <w:rsid w:val="00F3109E"/>
    <w:rsid w:val="00F527D5"/>
    <w:rsid w:val="00F8554A"/>
    <w:rsid w:val="00F92EE1"/>
    <w:rsid w:val="00FE110B"/>
    <w:rsid w:val="00FF35D7"/>
    <w:rsid w:val="00F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F294C"/>
  <w15:chartTrackingRefBased/>
  <w15:docId w15:val="{7287BFA3-8BD8-4212-A4E7-8CF5F531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6F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86FAD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886FAD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86FAD"/>
    <w:pPr>
      <w:spacing w:line="343" w:lineRule="exact"/>
      <w:ind w:hanging="346"/>
    </w:pPr>
  </w:style>
  <w:style w:type="paragraph" w:customStyle="1" w:styleId="Style7">
    <w:name w:val="Style7"/>
    <w:basedOn w:val="Normalny"/>
    <w:uiPriority w:val="99"/>
    <w:rsid w:val="00886FAD"/>
    <w:pPr>
      <w:spacing w:line="346" w:lineRule="exact"/>
      <w:ind w:hanging="355"/>
      <w:jc w:val="both"/>
    </w:pPr>
  </w:style>
  <w:style w:type="character" w:customStyle="1" w:styleId="FontStyle12">
    <w:name w:val="Font Style12"/>
    <w:uiPriority w:val="99"/>
    <w:rsid w:val="00886FAD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886FA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886FAD"/>
    <w:rPr>
      <w:rFonts w:ascii="Arial" w:hAnsi="Arial" w:cs="Arial"/>
      <w:sz w:val="18"/>
      <w:szCs w:val="18"/>
    </w:rPr>
  </w:style>
  <w:style w:type="character" w:styleId="Hipercze">
    <w:name w:val="Hyperlink"/>
    <w:uiPriority w:val="99"/>
    <w:unhideWhenUsed/>
    <w:rsid w:val="00886FAD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6F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6FAD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86FAD"/>
    <w:pPr>
      <w:ind w:left="720"/>
      <w:contextualSpacing/>
    </w:pPr>
  </w:style>
  <w:style w:type="paragraph" w:customStyle="1" w:styleId="Akapitzlist1">
    <w:name w:val="Akapit z listą1"/>
    <w:basedOn w:val="Normalny"/>
    <w:rsid w:val="00886FAD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886FAD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86FA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69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92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925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5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54A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5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5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s://pl.linkedin.com/legal/privacy-policy?src=direct%2Fnone&amp;veh=direct%2Fnone&amp;trk=content_footer-about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elp.instagram.com/15583370790038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lodzki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71C98-A122-4C6E-857F-86DF1248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1614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Jakub Budzisz</cp:lastModifiedBy>
  <cp:revision>11</cp:revision>
  <dcterms:created xsi:type="dcterms:W3CDTF">2025-04-08T08:44:00Z</dcterms:created>
  <dcterms:modified xsi:type="dcterms:W3CDTF">2025-04-17T12:07:00Z</dcterms:modified>
</cp:coreProperties>
</file>