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6A78AC" w14:textId="77777777" w:rsidR="00487607" w:rsidRPr="0019025B" w:rsidRDefault="00487607" w:rsidP="00B70DC7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6E086CA2" w14:textId="0434AFB6" w:rsidR="00B42766" w:rsidRPr="000C2B00" w:rsidRDefault="00415949" w:rsidP="000C2B00">
      <w:pPr>
        <w:spacing w:line="360" w:lineRule="auto"/>
        <w:jc w:val="center"/>
        <w:rPr>
          <w:rFonts w:ascii="Arial" w:hAnsi="Arial" w:cs="Arial"/>
          <w:b/>
        </w:rPr>
      </w:pPr>
      <w:r w:rsidRPr="000C2B00">
        <w:rPr>
          <w:rFonts w:ascii="Arial" w:hAnsi="Arial" w:cs="Arial"/>
          <w:b/>
        </w:rPr>
        <w:t>Klauzula informacyjna o przetwarzaniu danych</w:t>
      </w:r>
      <w:r w:rsidR="0050227D" w:rsidRPr="000C2B00">
        <w:rPr>
          <w:rFonts w:ascii="Arial" w:hAnsi="Arial" w:cs="Arial"/>
          <w:b/>
        </w:rPr>
        <w:t xml:space="preserve"> </w:t>
      </w:r>
      <w:r w:rsidR="00A55474" w:rsidRPr="000C2B00">
        <w:rPr>
          <w:rFonts w:ascii="Arial" w:hAnsi="Arial" w:cs="Arial"/>
          <w:b/>
        </w:rPr>
        <w:t xml:space="preserve">dla </w:t>
      </w:r>
      <w:r w:rsidR="003A1212" w:rsidRPr="000C2B00">
        <w:rPr>
          <w:rFonts w:ascii="Arial" w:hAnsi="Arial" w:cs="Arial"/>
          <w:b/>
        </w:rPr>
        <w:t>osoby do kontaktu</w:t>
      </w:r>
    </w:p>
    <w:p w14:paraId="49ADD10C" w14:textId="0C2E79EF" w:rsidR="00415949" w:rsidRPr="000C2B00" w:rsidRDefault="00415949" w:rsidP="000C2B00">
      <w:pPr>
        <w:spacing w:line="360" w:lineRule="auto"/>
        <w:jc w:val="both"/>
        <w:rPr>
          <w:rFonts w:ascii="Arial" w:hAnsi="Arial" w:cs="Arial"/>
        </w:rPr>
      </w:pPr>
      <w:r w:rsidRPr="000C2B00">
        <w:rPr>
          <w:rFonts w:ascii="Arial" w:hAnsi="Arial" w:cs="Arial"/>
        </w:rPr>
        <w:t>Szanowna/y Pani/Panie,</w:t>
      </w:r>
    </w:p>
    <w:p w14:paraId="2C39A2A3" w14:textId="66F5D227" w:rsidR="00415949" w:rsidRPr="000C2B00" w:rsidRDefault="00F055D7" w:rsidP="000C2B00">
      <w:pPr>
        <w:pStyle w:val="Tekstpodstawowy2"/>
        <w:spacing w:line="360" w:lineRule="auto"/>
        <w:jc w:val="both"/>
        <w:rPr>
          <w:rFonts w:cs="Arial"/>
          <w:sz w:val="22"/>
          <w:szCs w:val="22"/>
        </w:rPr>
      </w:pPr>
      <w:r w:rsidRPr="000C2B00">
        <w:rPr>
          <w:rFonts w:cs="Arial"/>
          <w:sz w:val="22"/>
          <w:szCs w:val="22"/>
        </w:rPr>
        <w:t>zgodnie z art. 14</w:t>
      </w:r>
      <w:r w:rsidR="00415949" w:rsidRPr="000C2B00">
        <w:rPr>
          <w:rFonts w:cs="Arial"/>
          <w:sz w:val="22"/>
          <w:szCs w:val="22"/>
        </w:rPr>
        <w:t xml:space="preserve"> Rozporządzenia Parlamentu Euro</w:t>
      </w:r>
      <w:r w:rsidR="005079BA" w:rsidRPr="000C2B00">
        <w:rPr>
          <w:rFonts w:cs="Arial"/>
          <w:sz w:val="22"/>
          <w:szCs w:val="22"/>
        </w:rPr>
        <w:t xml:space="preserve">pejskiego i Rady (UE) 2016/679 </w:t>
      </w:r>
      <w:r w:rsidR="00487607" w:rsidRPr="000C2B00">
        <w:rPr>
          <w:rFonts w:cs="Arial"/>
          <w:sz w:val="22"/>
          <w:szCs w:val="22"/>
        </w:rPr>
        <w:t xml:space="preserve">z dnia </w:t>
      </w:r>
      <w:r w:rsidR="009A2C9D" w:rsidRPr="000C2B00">
        <w:rPr>
          <w:rFonts w:cs="Arial"/>
          <w:sz w:val="22"/>
          <w:szCs w:val="22"/>
        </w:rPr>
        <w:br/>
      </w:r>
      <w:r w:rsidR="00487607" w:rsidRPr="000C2B00">
        <w:rPr>
          <w:rFonts w:cs="Arial"/>
          <w:sz w:val="22"/>
          <w:szCs w:val="22"/>
        </w:rPr>
        <w:t>27 kwietnia 2016 r. w </w:t>
      </w:r>
      <w:r w:rsidR="00415949" w:rsidRPr="000C2B00">
        <w:rPr>
          <w:rFonts w:cs="Arial"/>
          <w:sz w:val="22"/>
          <w:szCs w:val="22"/>
        </w:rPr>
        <w:t>sprawie och</w:t>
      </w:r>
      <w:r w:rsidR="005079BA" w:rsidRPr="000C2B00">
        <w:rPr>
          <w:rFonts w:cs="Arial"/>
          <w:sz w:val="22"/>
          <w:szCs w:val="22"/>
        </w:rPr>
        <w:t xml:space="preserve">rony osób fizycznych w związku </w:t>
      </w:r>
      <w:r w:rsidR="00415949" w:rsidRPr="000C2B00">
        <w:rPr>
          <w:rFonts w:cs="Arial"/>
          <w:sz w:val="22"/>
          <w:szCs w:val="22"/>
        </w:rPr>
        <w:t>z przetwarzaniem danych osobowych i w sprawie swobodnego przepływu takich danych oraz uchylenia dyrektywy 95/46/WE (dalej zwane „RODO”) uprzejmie informuję, iż:</w:t>
      </w:r>
    </w:p>
    <w:p w14:paraId="6DD32EB7" w14:textId="4E05F2E3" w:rsidR="005B052F" w:rsidRPr="000C2B00" w:rsidRDefault="00415949" w:rsidP="000C2B00">
      <w:pPr>
        <w:pStyle w:val="Tekstpodstawowy2"/>
        <w:numPr>
          <w:ilvl w:val="0"/>
          <w:numId w:val="5"/>
        </w:numPr>
        <w:spacing w:line="360" w:lineRule="auto"/>
        <w:jc w:val="both"/>
        <w:rPr>
          <w:rFonts w:cs="Arial"/>
          <w:sz w:val="22"/>
          <w:szCs w:val="22"/>
        </w:rPr>
      </w:pPr>
      <w:r w:rsidRPr="000C2B00">
        <w:rPr>
          <w:rFonts w:cs="Arial"/>
          <w:sz w:val="22"/>
          <w:szCs w:val="22"/>
        </w:rPr>
        <w:t>Administratorem Pani/Pana danych osobowych jest Zarząd Województwa Łódzkiego z siedzibą w Łodzi</w:t>
      </w:r>
      <w:r w:rsidR="00487607" w:rsidRPr="000C2B00">
        <w:rPr>
          <w:rFonts w:cs="Arial"/>
          <w:sz w:val="22"/>
          <w:szCs w:val="22"/>
        </w:rPr>
        <w:t>,</w:t>
      </w:r>
      <w:r w:rsidR="00643B67" w:rsidRPr="000C2B00">
        <w:rPr>
          <w:rFonts w:cs="Arial"/>
          <w:sz w:val="22"/>
          <w:szCs w:val="22"/>
        </w:rPr>
        <w:t xml:space="preserve"> </w:t>
      </w:r>
      <w:r w:rsidR="00487607" w:rsidRPr="000C2B00">
        <w:rPr>
          <w:rFonts w:cs="Arial"/>
          <w:sz w:val="22"/>
          <w:szCs w:val="22"/>
        </w:rPr>
        <w:t>al. </w:t>
      </w:r>
      <w:r w:rsidRPr="000C2B00">
        <w:rPr>
          <w:rFonts w:cs="Arial"/>
          <w:sz w:val="22"/>
          <w:szCs w:val="22"/>
        </w:rPr>
        <w:t xml:space="preserve">Piłsudskiego 8, </w:t>
      </w:r>
      <w:r w:rsidR="00487607" w:rsidRPr="000C2B00">
        <w:rPr>
          <w:rFonts w:cs="Arial"/>
          <w:sz w:val="22"/>
          <w:szCs w:val="22"/>
        </w:rPr>
        <w:t xml:space="preserve">90-051 Łódź, </w:t>
      </w:r>
      <w:r w:rsidRPr="000C2B00">
        <w:rPr>
          <w:rFonts w:cs="Arial"/>
          <w:sz w:val="22"/>
          <w:szCs w:val="22"/>
        </w:rPr>
        <w:t xml:space="preserve">tel.: 42 663 30 00, e-mail: </w:t>
      </w:r>
      <w:hyperlink r:id="rId8" w:history="1">
        <w:r w:rsidRPr="000C2B00">
          <w:rPr>
            <w:rStyle w:val="Hipercze"/>
            <w:rFonts w:cs="Arial"/>
            <w:color w:val="auto"/>
            <w:sz w:val="22"/>
            <w:szCs w:val="22"/>
          </w:rPr>
          <w:t>info@lodzkie.pl</w:t>
        </w:r>
      </w:hyperlink>
      <w:r w:rsidR="00861FB2" w:rsidRPr="000C2B00">
        <w:rPr>
          <w:rStyle w:val="Hipercze"/>
          <w:rFonts w:cs="Arial"/>
          <w:color w:val="auto"/>
          <w:sz w:val="22"/>
          <w:szCs w:val="22"/>
        </w:rPr>
        <w:t>.</w:t>
      </w:r>
      <w:r w:rsidRPr="000C2B00">
        <w:rPr>
          <w:rFonts w:cs="Arial"/>
          <w:sz w:val="22"/>
          <w:szCs w:val="22"/>
        </w:rPr>
        <w:t xml:space="preserve"> </w:t>
      </w:r>
    </w:p>
    <w:p w14:paraId="2E8CFA7F" w14:textId="20F1967B" w:rsidR="005B052F" w:rsidRPr="000C2B00" w:rsidRDefault="00415949" w:rsidP="000C2B00">
      <w:pPr>
        <w:pStyle w:val="Tekstpodstawowy2"/>
        <w:numPr>
          <w:ilvl w:val="0"/>
          <w:numId w:val="5"/>
        </w:numPr>
        <w:spacing w:line="360" w:lineRule="auto"/>
        <w:jc w:val="both"/>
        <w:rPr>
          <w:rFonts w:cs="Arial"/>
          <w:sz w:val="22"/>
          <w:szCs w:val="22"/>
        </w:rPr>
      </w:pPr>
      <w:r w:rsidRPr="000C2B00">
        <w:rPr>
          <w:rFonts w:cs="Arial"/>
          <w:sz w:val="22"/>
          <w:szCs w:val="22"/>
        </w:rPr>
        <w:t xml:space="preserve">Administrator powołał Inspektora Ochrony Danych, z którym można się skontaktować w sprawie przetwarzania danych osobowych pisząc na adres e-mail: </w:t>
      </w:r>
      <w:hyperlink r:id="rId9" w:history="1">
        <w:r w:rsidRPr="000C2B00">
          <w:rPr>
            <w:rStyle w:val="Hipercze"/>
            <w:rFonts w:cs="Arial"/>
            <w:color w:val="auto"/>
            <w:sz w:val="22"/>
            <w:szCs w:val="22"/>
          </w:rPr>
          <w:t>iod@lodzkie.pl</w:t>
        </w:r>
      </w:hyperlink>
      <w:r w:rsidRPr="000C2B00">
        <w:rPr>
          <w:rFonts w:cs="Arial"/>
          <w:sz w:val="22"/>
          <w:szCs w:val="22"/>
        </w:rPr>
        <w:t xml:space="preserve"> lub na adres siedziby administratora.</w:t>
      </w:r>
    </w:p>
    <w:p w14:paraId="3D435C4B" w14:textId="18C5AC61" w:rsidR="00976094" w:rsidRPr="000C2B00" w:rsidRDefault="00976094" w:rsidP="000C2B00">
      <w:pPr>
        <w:pStyle w:val="Tekstpodstawowy2"/>
        <w:numPr>
          <w:ilvl w:val="0"/>
          <w:numId w:val="5"/>
        </w:numPr>
        <w:spacing w:after="0" w:line="360" w:lineRule="auto"/>
        <w:jc w:val="both"/>
        <w:rPr>
          <w:rFonts w:cs="Arial"/>
          <w:sz w:val="22"/>
          <w:szCs w:val="22"/>
        </w:rPr>
      </w:pPr>
      <w:r w:rsidRPr="000C2B00">
        <w:rPr>
          <w:rFonts w:cs="Arial"/>
          <w:sz w:val="22"/>
          <w:szCs w:val="22"/>
        </w:rPr>
        <w:t>Pani/Pana dane osobowe przetwarzane będą w celu :</w:t>
      </w:r>
    </w:p>
    <w:p w14:paraId="5C388A47" w14:textId="0C7C6EE8" w:rsidR="00976094" w:rsidRPr="000C2B00" w:rsidRDefault="00976094" w:rsidP="000C2B0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</w:rPr>
      </w:pPr>
      <w:r w:rsidRPr="000C2B00">
        <w:rPr>
          <w:rFonts w:ascii="Arial" w:hAnsi="Arial" w:cs="Arial"/>
        </w:rPr>
        <w:t xml:space="preserve">rekrutacji do udziału w misji gospodarczej na targi branży </w:t>
      </w:r>
      <w:r w:rsidR="00FC45B1" w:rsidRPr="000C2B00">
        <w:rPr>
          <w:rFonts w:ascii="Arial" w:hAnsi="Arial" w:cs="Arial"/>
        </w:rPr>
        <w:t>budowlanej BATIBOUW</w:t>
      </w:r>
      <w:r w:rsidRPr="000C2B00">
        <w:rPr>
          <w:rFonts w:ascii="Arial" w:hAnsi="Arial" w:cs="Arial"/>
        </w:rPr>
        <w:t xml:space="preserve"> 2025 </w:t>
      </w:r>
      <w:r w:rsidR="001C088E" w:rsidRPr="000C2B00">
        <w:rPr>
          <w:rFonts w:ascii="Arial" w:hAnsi="Arial" w:cs="Arial"/>
        </w:rPr>
        <w:t xml:space="preserve">oraz udział w VI Forum Polskich Przedsiębiorców Budowlanych </w:t>
      </w:r>
      <w:r w:rsidRPr="000C2B00">
        <w:rPr>
          <w:rFonts w:ascii="Arial" w:hAnsi="Arial" w:cs="Arial"/>
        </w:rPr>
        <w:t>odbywaj</w:t>
      </w:r>
      <w:r w:rsidR="001C088E" w:rsidRPr="000C2B00">
        <w:rPr>
          <w:rFonts w:ascii="Arial" w:hAnsi="Arial" w:cs="Arial"/>
        </w:rPr>
        <w:t>ących</w:t>
      </w:r>
      <w:r w:rsidRPr="000C2B00">
        <w:rPr>
          <w:rFonts w:ascii="Arial" w:hAnsi="Arial" w:cs="Arial"/>
        </w:rPr>
        <w:t xml:space="preserve"> się </w:t>
      </w:r>
      <w:r w:rsidR="008A74BC" w:rsidRPr="000C2B00">
        <w:rPr>
          <w:rFonts w:ascii="Arial" w:hAnsi="Arial" w:cs="Arial"/>
        </w:rPr>
        <w:t>w Brukseli (Belgia)</w:t>
      </w:r>
      <w:r w:rsidR="008A74BC">
        <w:rPr>
          <w:rFonts w:ascii="Arial" w:hAnsi="Arial" w:cs="Arial"/>
        </w:rPr>
        <w:t xml:space="preserve"> </w:t>
      </w:r>
      <w:r w:rsidRPr="000C2B00">
        <w:rPr>
          <w:rFonts w:ascii="Arial" w:hAnsi="Arial" w:cs="Arial"/>
        </w:rPr>
        <w:t>w terminie 1</w:t>
      </w:r>
      <w:r w:rsidR="00FC45B1" w:rsidRPr="000C2B00">
        <w:rPr>
          <w:rFonts w:ascii="Arial" w:hAnsi="Arial" w:cs="Arial"/>
        </w:rPr>
        <w:t>7 – 19 lutego</w:t>
      </w:r>
      <w:r w:rsidRPr="000C2B00">
        <w:rPr>
          <w:rFonts w:ascii="Arial" w:hAnsi="Arial" w:cs="Arial"/>
        </w:rPr>
        <w:t xml:space="preserve"> 2025 r.;</w:t>
      </w:r>
    </w:p>
    <w:p w14:paraId="001DA841" w14:textId="096E3709" w:rsidR="00976094" w:rsidRPr="000C2B00" w:rsidRDefault="00976094" w:rsidP="000C2B0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</w:rPr>
      </w:pPr>
      <w:r w:rsidRPr="000C2B00">
        <w:rPr>
          <w:rFonts w:ascii="Arial" w:hAnsi="Arial" w:cs="Arial"/>
        </w:rPr>
        <w:t xml:space="preserve">realizacji umowy na dofinansowanie </w:t>
      </w:r>
      <w:bookmarkStart w:id="0" w:name="_Hlk166144124"/>
      <w:r w:rsidRPr="000C2B00">
        <w:rPr>
          <w:rFonts w:ascii="Arial" w:hAnsi="Arial" w:cs="Arial"/>
        </w:rPr>
        <w:t xml:space="preserve">udziału w misji gospodarczej na targi branży </w:t>
      </w:r>
      <w:r w:rsidR="00FC45B1" w:rsidRPr="000C2B00">
        <w:rPr>
          <w:rFonts w:ascii="Arial" w:hAnsi="Arial" w:cs="Arial"/>
        </w:rPr>
        <w:t>budowlanej BATIBOUW</w:t>
      </w:r>
      <w:r w:rsidRPr="000C2B00">
        <w:rPr>
          <w:rFonts w:ascii="Arial" w:hAnsi="Arial" w:cs="Arial"/>
        </w:rPr>
        <w:t xml:space="preserve"> 2025</w:t>
      </w:r>
      <w:r w:rsidR="001C088E" w:rsidRPr="000C2B00">
        <w:rPr>
          <w:rFonts w:ascii="Arial" w:hAnsi="Arial" w:cs="Arial"/>
        </w:rPr>
        <w:t xml:space="preserve"> oraz udział w VI Forum Polskich Przedsiębiorców Budowlanych</w:t>
      </w:r>
      <w:r w:rsidRPr="000C2B00">
        <w:rPr>
          <w:rFonts w:ascii="Arial" w:hAnsi="Arial" w:cs="Arial"/>
        </w:rPr>
        <w:t xml:space="preserve"> odbywają</w:t>
      </w:r>
      <w:r w:rsidR="001C088E" w:rsidRPr="000C2B00">
        <w:rPr>
          <w:rFonts w:ascii="Arial" w:hAnsi="Arial" w:cs="Arial"/>
        </w:rPr>
        <w:t xml:space="preserve">cych </w:t>
      </w:r>
      <w:r w:rsidRPr="000C2B00">
        <w:rPr>
          <w:rFonts w:ascii="Arial" w:hAnsi="Arial" w:cs="Arial"/>
        </w:rPr>
        <w:t xml:space="preserve">się </w:t>
      </w:r>
      <w:r w:rsidR="008A74BC" w:rsidRPr="000C2B00">
        <w:rPr>
          <w:rFonts w:ascii="Arial" w:hAnsi="Arial" w:cs="Arial"/>
        </w:rPr>
        <w:t>w Brukseli (Belgia)</w:t>
      </w:r>
      <w:r w:rsidR="008A74BC">
        <w:rPr>
          <w:rFonts w:ascii="Arial" w:hAnsi="Arial" w:cs="Arial"/>
        </w:rPr>
        <w:t xml:space="preserve"> </w:t>
      </w:r>
      <w:r w:rsidRPr="000C2B00">
        <w:rPr>
          <w:rFonts w:ascii="Arial" w:hAnsi="Arial" w:cs="Arial"/>
        </w:rPr>
        <w:t>w terminie 1</w:t>
      </w:r>
      <w:r w:rsidR="00FC45B1" w:rsidRPr="000C2B00">
        <w:rPr>
          <w:rFonts w:ascii="Arial" w:hAnsi="Arial" w:cs="Arial"/>
        </w:rPr>
        <w:t>7</w:t>
      </w:r>
      <w:r w:rsidRPr="000C2B00">
        <w:rPr>
          <w:rFonts w:ascii="Arial" w:hAnsi="Arial" w:cs="Arial"/>
        </w:rPr>
        <w:t>-1</w:t>
      </w:r>
      <w:r w:rsidR="00FC45B1" w:rsidRPr="000C2B00">
        <w:rPr>
          <w:rFonts w:ascii="Arial" w:hAnsi="Arial" w:cs="Arial"/>
        </w:rPr>
        <w:t>9</w:t>
      </w:r>
      <w:r w:rsidRPr="000C2B00">
        <w:rPr>
          <w:rFonts w:ascii="Arial" w:hAnsi="Arial" w:cs="Arial"/>
        </w:rPr>
        <w:t xml:space="preserve"> </w:t>
      </w:r>
      <w:r w:rsidR="00FC45B1" w:rsidRPr="000C2B00">
        <w:rPr>
          <w:rFonts w:ascii="Arial" w:hAnsi="Arial" w:cs="Arial"/>
        </w:rPr>
        <w:t>lutego</w:t>
      </w:r>
      <w:r w:rsidRPr="000C2B00">
        <w:rPr>
          <w:rFonts w:ascii="Arial" w:hAnsi="Arial" w:cs="Arial"/>
        </w:rPr>
        <w:t xml:space="preserve"> 2025 r.</w:t>
      </w:r>
      <w:bookmarkEnd w:id="0"/>
      <w:r w:rsidR="008A74BC">
        <w:rPr>
          <w:rFonts w:ascii="Arial" w:hAnsi="Arial" w:cs="Arial"/>
        </w:rPr>
        <w:t>;</w:t>
      </w:r>
      <w:bookmarkStart w:id="1" w:name="_GoBack"/>
      <w:bookmarkEnd w:id="1"/>
    </w:p>
    <w:p w14:paraId="0CCC6CA8" w14:textId="77777777" w:rsidR="00976094" w:rsidRPr="000C2B00" w:rsidRDefault="00976094" w:rsidP="000C2B0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</w:rPr>
      </w:pPr>
      <w:r w:rsidRPr="000C2B00">
        <w:rPr>
          <w:rFonts w:ascii="Arial" w:hAnsi="Arial" w:cs="Arial"/>
        </w:rPr>
        <w:t>pobudzania aktywności gospodarczych i tworzenia warunków rozwoju gospodarczego;</w:t>
      </w:r>
    </w:p>
    <w:p w14:paraId="45D02C7C" w14:textId="0157F296" w:rsidR="005B052F" w:rsidRPr="000C2B00" w:rsidRDefault="00976094" w:rsidP="000C2B00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0C2B00">
        <w:rPr>
          <w:rFonts w:ascii="Arial" w:hAnsi="Arial" w:cs="Arial"/>
        </w:rPr>
        <w:t>działań informacyjno-promocyjnych.</w:t>
      </w:r>
    </w:p>
    <w:p w14:paraId="51BA51A0" w14:textId="0C6B70D0" w:rsidR="00643B67" w:rsidRPr="000C2B00" w:rsidRDefault="00415949" w:rsidP="000C2B00">
      <w:pPr>
        <w:pStyle w:val="Tekstpodstawowy2"/>
        <w:numPr>
          <w:ilvl w:val="0"/>
          <w:numId w:val="5"/>
        </w:numPr>
        <w:spacing w:after="0" w:line="360" w:lineRule="auto"/>
        <w:jc w:val="both"/>
        <w:rPr>
          <w:rFonts w:cs="Arial"/>
          <w:sz w:val="22"/>
          <w:szCs w:val="22"/>
        </w:rPr>
      </w:pPr>
      <w:r w:rsidRPr="000C2B00">
        <w:rPr>
          <w:rFonts w:cs="Arial"/>
          <w:sz w:val="22"/>
          <w:szCs w:val="22"/>
        </w:rPr>
        <w:t>Podstawą przetwarzania Pani/Pana danych osobowych jest:</w:t>
      </w:r>
    </w:p>
    <w:p w14:paraId="2650B1D0" w14:textId="2A7250F6" w:rsidR="00415949" w:rsidRPr="000C2B00" w:rsidRDefault="00964E74" w:rsidP="000C2B00">
      <w:pPr>
        <w:pStyle w:val="Tekstpodstawowy2"/>
        <w:numPr>
          <w:ilvl w:val="0"/>
          <w:numId w:val="3"/>
        </w:numPr>
        <w:tabs>
          <w:tab w:val="left" w:pos="284"/>
        </w:tabs>
        <w:spacing w:line="360" w:lineRule="auto"/>
        <w:jc w:val="both"/>
        <w:rPr>
          <w:rFonts w:cs="Arial"/>
          <w:sz w:val="22"/>
          <w:szCs w:val="22"/>
        </w:rPr>
      </w:pPr>
      <w:r w:rsidRPr="000C2B00">
        <w:rPr>
          <w:rFonts w:cs="Arial"/>
          <w:sz w:val="22"/>
          <w:szCs w:val="22"/>
        </w:rPr>
        <w:t>w celu kontaktów służbowych w związku z rekrutacją i realizacją umowy na podstawie art. 6 ust. 1 lit. f) RODO – prawnie uzasadnionym interesem administratora.</w:t>
      </w:r>
    </w:p>
    <w:p w14:paraId="6C24AC0D" w14:textId="6E0BB768" w:rsidR="0008321D" w:rsidRPr="000C2B00" w:rsidRDefault="006E7034" w:rsidP="000C2B00">
      <w:pPr>
        <w:pStyle w:val="Tekstpodstawowy2"/>
        <w:numPr>
          <w:ilvl w:val="0"/>
          <w:numId w:val="5"/>
        </w:numPr>
        <w:tabs>
          <w:tab w:val="left" w:pos="142"/>
        </w:tabs>
        <w:spacing w:after="0" w:line="360" w:lineRule="auto"/>
        <w:jc w:val="both"/>
        <w:rPr>
          <w:rFonts w:cs="Arial"/>
          <w:sz w:val="22"/>
          <w:szCs w:val="22"/>
        </w:rPr>
      </w:pPr>
      <w:r w:rsidRPr="000C2B00">
        <w:rPr>
          <w:rFonts w:cs="Arial"/>
          <w:sz w:val="22"/>
          <w:szCs w:val="22"/>
        </w:rPr>
        <w:t>Pani/Pana dane osobowe są udostępniane:</w:t>
      </w:r>
    </w:p>
    <w:p w14:paraId="67FDEB42" w14:textId="3E840BF5" w:rsidR="00415949" w:rsidRPr="000C2B00" w:rsidRDefault="006E7034" w:rsidP="000C2B00">
      <w:pPr>
        <w:pStyle w:val="Tekstpodstawowy2"/>
        <w:numPr>
          <w:ilvl w:val="0"/>
          <w:numId w:val="4"/>
        </w:numPr>
        <w:spacing w:after="0" w:line="360" w:lineRule="auto"/>
        <w:jc w:val="both"/>
        <w:rPr>
          <w:rFonts w:cs="Arial"/>
          <w:sz w:val="22"/>
          <w:szCs w:val="22"/>
        </w:rPr>
      </w:pPr>
      <w:r w:rsidRPr="000C2B00">
        <w:rPr>
          <w:rFonts w:cs="Arial"/>
          <w:sz w:val="22"/>
          <w:szCs w:val="22"/>
        </w:rPr>
        <w:t>instytucjom kontrolującym</w:t>
      </w:r>
      <w:r w:rsidR="00415949" w:rsidRPr="000C2B00">
        <w:rPr>
          <w:rFonts w:cs="Arial"/>
          <w:sz w:val="22"/>
          <w:szCs w:val="22"/>
        </w:rPr>
        <w:t xml:space="preserve">, tj. Centrum Obsługi Przedsiębiorcy, </w:t>
      </w:r>
    </w:p>
    <w:p w14:paraId="13373339" w14:textId="684ECD18" w:rsidR="00415949" w:rsidRPr="000C2B00" w:rsidRDefault="006E7034" w:rsidP="000C2B00">
      <w:pPr>
        <w:pStyle w:val="Tekstpodstawowy2"/>
        <w:numPr>
          <w:ilvl w:val="0"/>
          <w:numId w:val="4"/>
        </w:numPr>
        <w:spacing w:after="0" w:line="360" w:lineRule="auto"/>
        <w:jc w:val="both"/>
        <w:rPr>
          <w:rFonts w:cs="Arial"/>
          <w:sz w:val="22"/>
          <w:szCs w:val="22"/>
        </w:rPr>
      </w:pPr>
      <w:r w:rsidRPr="000C2B00">
        <w:rPr>
          <w:rFonts w:cs="Arial"/>
          <w:sz w:val="22"/>
          <w:szCs w:val="22"/>
        </w:rPr>
        <w:t>podmiotom świadczącym</w:t>
      </w:r>
      <w:r w:rsidR="00415949" w:rsidRPr="000C2B00">
        <w:rPr>
          <w:rFonts w:cs="Arial"/>
          <w:sz w:val="22"/>
          <w:szCs w:val="22"/>
        </w:rPr>
        <w:t xml:space="preserve"> usługi dla Województwa Łódzkiego (audytorzy poda</w:t>
      </w:r>
      <w:r w:rsidR="008D2A52" w:rsidRPr="000C2B00">
        <w:rPr>
          <w:rFonts w:cs="Arial"/>
          <w:sz w:val="22"/>
          <w:szCs w:val="22"/>
        </w:rPr>
        <w:t>tkowi, biegli rewidenci badając</w:t>
      </w:r>
      <w:r w:rsidR="00415949" w:rsidRPr="000C2B00">
        <w:rPr>
          <w:rFonts w:cs="Arial"/>
          <w:sz w:val="22"/>
          <w:szCs w:val="22"/>
        </w:rPr>
        <w:t xml:space="preserve"> sprawozdania finansowe, podmioty wspierające usługi płatnicze drogą elektroniczną), </w:t>
      </w:r>
    </w:p>
    <w:p w14:paraId="47B4C8EE" w14:textId="7255F3C3" w:rsidR="00415949" w:rsidRPr="000C2B00" w:rsidRDefault="00415949" w:rsidP="000C2B00">
      <w:pPr>
        <w:pStyle w:val="Tekstpodstawowy2"/>
        <w:numPr>
          <w:ilvl w:val="0"/>
          <w:numId w:val="4"/>
        </w:numPr>
        <w:spacing w:after="0" w:line="360" w:lineRule="auto"/>
        <w:jc w:val="both"/>
        <w:rPr>
          <w:rFonts w:cs="Arial"/>
          <w:sz w:val="22"/>
          <w:szCs w:val="22"/>
        </w:rPr>
      </w:pPr>
      <w:r w:rsidRPr="000C2B00">
        <w:rPr>
          <w:rFonts w:cs="Arial"/>
          <w:sz w:val="22"/>
          <w:szCs w:val="22"/>
        </w:rPr>
        <w:t xml:space="preserve">Ministrowi </w:t>
      </w:r>
      <w:r w:rsidR="00E752FA" w:rsidRPr="000C2B00">
        <w:rPr>
          <w:rFonts w:cs="Arial"/>
          <w:sz w:val="22"/>
          <w:szCs w:val="22"/>
        </w:rPr>
        <w:t>f</w:t>
      </w:r>
      <w:r w:rsidRPr="000C2B00">
        <w:rPr>
          <w:rFonts w:cs="Arial"/>
          <w:sz w:val="22"/>
          <w:szCs w:val="22"/>
        </w:rPr>
        <w:t>inansów, funduszy i polityki regionalnej,</w:t>
      </w:r>
    </w:p>
    <w:p w14:paraId="7D8D2747" w14:textId="3FDB4EB1" w:rsidR="00415949" w:rsidRPr="000C2B00" w:rsidRDefault="00415949" w:rsidP="000C2B00">
      <w:pPr>
        <w:pStyle w:val="Tekstpodstawowy2"/>
        <w:numPr>
          <w:ilvl w:val="0"/>
          <w:numId w:val="4"/>
        </w:numPr>
        <w:spacing w:after="0" w:line="360" w:lineRule="auto"/>
        <w:jc w:val="both"/>
        <w:rPr>
          <w:rFonts w:cs="Arial"/>
          <w:sz w:val="22"/>
          <w:szCs w:val="22"/>
        </w:rPr>
      </w:pPr>
      <w:r w:rsidRPr="000C2B00">
        <w:rPr>
          <w:rFonts w:cs="Arial"/>
          <w:sz w:val="22"/>
          <w:szCs w:val="22"/>
        </w:rPr>
        <w:t>innym podmiotom upoważnionym na podstawie przepisów prawa,</w:t>
      </w:r>
      <w:r w:rsidR="000C2B00">
        <w:rPr>
          <w:rFonts w:cs="Arial"/>
          <w:sz w:val="22"/>
          <w:szCs w:val="22"/>
        </w:rPr>
        <w:t xml:space="preserve"> np. wnioskujący o </w:t>
      </w:r>
      <w:r w:rsidR="00E01E4E" w:rsidRPr="000C2B00">
        <w:rPr>
          <w:rFonts w:cs="Arial"/>
          <w:sz w:val="22"/>
          <w:szCs w:val="22"/>
        </w:rPr>
        <w:t>udzielenie informacji publicznej,</w:t>
      </w:r>
    </w:p>
    <w:p w14:paraId="2B28C050" w14:textId="77777777" w:rsidR="00415949" w:rsidRPr="000C2B00" w:rsidRDefault="00415949" w:rsidP="000C2B00">
      <w:pPr>
        <w:pStyle w:val="Tekstpodstawowy2"/>
        <w:numPr>
          <w:ilvl w:val="0"/>
          <w:numId w:val="4"/>
        </w:numPr>
        <w:spacing w:after="0" w:line="360" w:lineRule="auto"/>
        <w:jc w:val="both"/>
        <w:rPr>
          <w:rFonts w:cs="Arial"/>
          <w:sz w:val="22"/>
          <w:szCs w:val="22"/>
        </w:rPr>
      </w:pPr>
      <w:r w:rsidRPr="000C2B00">
        <w:rPr>
          <w:rFonts w:cs="Arial"/>
          <w:sz w:val="22"/>
          <w:szCs w:val="22"/>
        </w:rPr>
        <w:t>operatorom pocztowym i kurierskim,</w:t>
      </w:r>
    </w:p>
    <w:p w14:paraId="556677BB" w14:textId="10B06C8C" w:rsidR="00415949" w:rsidRPr="000C2B00" w:rsidRDefault="00415949" w:rsidP="000C2B00">
      <w:pPr>
        <w:pStyle w:val="Tekstpodstawowy2"/>
        <w:numPr>
          <w:ilvl w:val="0"/>
          <w:numId w:val="4"/>
        </w:numPr>
        <w:spacing w:after="0" w:line="360" w:lineRule="auto"/>
        <w:jc w:val="both"/>
        <w:rPr>
          <w:rFonts w:cs="Arial"/>
          <w:sz w:val="22"/>
          <w:szCs w:val="22"/>
        </w:rPr>
      </w:pPr>
      <w:r w:rsidRPr="000C2B00">
        <w:rPr>
          <w:rFonts w:cs="Arial"/>
          <w:sz w:val="22"/>
          <w:szCs w:val="22"/>
        </w:rPr>
        <w:lastRenderedPageBreak/>
        <w:t>dostawcom syst</w:t>
      </w:r>
      <w:r w:rsidR="00423FA2" w:rsidRPr="000C2B00">
        <w:rPr>
          <w:rFonts w:cs="Arial"/>
          <w:sz w:val="22"/>
          <w:szCs w:val="22"/>
        </w:rPr>
        <w:t>emów informatycznych i usług IT.</w:t>
      </w:r>
    </w:p>
    <w:p w14:paraId="570C2363" w14:textId="77777777" w:rsidR="00415949" w:rsidRPr="000C2B00" w:rsidRDefault="00415949" w:rsidP="000C2B00">
      <w:pPr>
        <w:pStyle w:val="Tekstpodstawowy2"/>
        <w:spacing w:after="0" w:line="360" w:lineRule="auto"/>
        <w:ind w:left="567"/>
        <w:jc w:val="both"/>
        <w:rPr>
          <w:rFonts w:cs="Arial"/>
          <w:sz w:val="22"/>
          <w:szCs w:val="22"/>
        </w:rPr>
      </w:pPr>
    </w:p>
    <w:p w14:paraId="7D9FBC19" w14:textId="434A4D23" w:rsidR="00B70DC7" w:rsidRPr="000C2B00" w:rsidRDefault="00BA7D39" w:rsidP="0057240D">
      <w:pPr>
        <w:pStyle w:val="Tekstpodstawowy2"/>
        <w:numPr>
          <w:ilvl w:val="0"/>
          <w:numId w:val="5"/>
        </w:numPr>
        <w:tabs>
          <w:tab w:val="left" w:pos="567"/>
        </w:tabs>
        <w:spacing w:line="360" w:lineRule="auto"/>
        <w:ind w:left="426" w:hanging="426"/>
        <w:jc w:val="both"/>
        <w:rPr>
          <w:rFonts w:cs="Arial"/>
          <w:sz w:val="22"/>
          <w:szCs w:val="22"/>
        </w:rPr>
      </w:pPr>
      <w:r w:rsidRPr="000C2B00">
        <w:rPr>
          <w:rFonts w:eastAsiaTheme="minorEastAsia" w:cs="Arial"/>
          <w:sz w:val="22"/>
          <w:szCs w:val="22"/>
        </w:rPr>
        <w:t>Dane osób do kontaktów służbowych związanych z zawarcie</w:t>
      </w:r>
      <w:r w:rsidR="0057240D">
        <w:rPr>
          <w:rFonts w:eastAsiaTheme="minorEastAsia" w:cs="Arial"/>
          <w:sz w:val="22"/>
          <w:szCs w:val="22"/>
        </w:rPr>
        <w:t>m i realizacją umowy tj. imię i </w:t>
      </w:r>
      <w:r w:rsidRPr="000C2B00">
        <w:rPr>
          <w:rFonts w:eastAsiaTheme="minorEastAsia" w:cs="Arial"/>
          <w:sz w:val="22"/>
          <w:szCs w:val="22"/>
        </w:rPr>
        <w:t>nazwisko, nr telefonu służbowego, adres mail służbowy przekazane zostały przez Beneficjenta.</w:t>
      </w:r>
    </w:p>
    <w:p w14:paraId="08DA666F" w14:textId="190C36EA" w:rsidR="00976094" w:rsidRPr="000C2B00" w:rsidRDefault="00415949" w:rsidP="000C2B00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0C2B00">
        <w:rPr>
          <w:rFonts w:ascii="Arial" w:eastAsia="Times New Roman" w:hAnsi="Arial" w:cs="Arial"/>
          <w:lang w:eastAsia="pl-PL"/>
        </w:rPr>
        <w:t xml:space="preserve">Dane będą przechowywane przez okres </w:t>
      </w:r>
      <w:r w:rsidR="007E3DE4" w:rsidRPr="000C2B00">
        <w:rPr>
          <w:rFonts w:ascii="Arial" w:eastAsia="Times New Roman" w:hAnsi="Arial" w:cs="Arial"/>
          <w:lang w:eastAsia="pl-PL"/>
        </w:rPr>
        <w:t>5</w:t>
      </w:r>
      <w:r w:rsidRPr="000C2B00">
        <w:rPr>
          <w:rFonts w:ascii="Arial" w:eastAsia="Times New Roman" w:hAnsi="Arial" w:cs="Arial"/>
          <w:lang w:eastAsia="pl-PL"/>
        </w:rPr>
        <w:t xml:space="preserve"> lat od dnia 31 grudnia</w:t>
      </w:r>
      <w:r w:rsidR="00AA544A" w:rsidRPr="000C2B00">
        <w:rPr>
          <w:rFonts w:ascii="Arial" w:eastAsia="Times New Roman" w:hAnsi="Arial" w:cs="Arial"/>
          <w:lang w:eastAsia="pl-PL"/>
        </w:rPr>
        <w:t xml:space="preserve"> roku, w którym zostanie</w:t>
      </w:r>
      <w:r w:rsidRPr="000C2B00">
        <w:rPr>
          <w:rFonts w:ascii="Arial" w:eastAsia="Times New Roman" w:hAnsi="Arial" w:cs="Arial"/>
          <w:lang w:eastAsia="pl-PL"/>
        </w:rPr>
        <w:t xml:space="preserve"> złoż</w:t>
      </w:r>
      <w:r w:rsidR="00AA544A" w:rsidRPr="000C2B00">
        <w:rPr>
          <w:rFonts w:ascii="Arial" w:eastAsia="Times New Roman" w:hAnsi="Arial" w:cs="Arial"/>
          <w:lang w:eastAsia="pl-PL"/>
        </w:rPr>
        <w:t>one</w:t>
      </w:r>
      <w:r w:rsidR="00976094" w:rsidRPr="000C2B00">
        <w:rPr>
          <w:rFonts w:ascii="Arial" w:eastAsia="Times New Roman" w:hAnsi="Arial" w:cs="Arial"/>
          <w:lang w:eastAsia="pl-PL"/>
        </w:rPr>
        <w:t xml:space="preserve"> </w:t>
      </w:r>
      <w:r w:rsidRPr="000C2B00">
        <w:rPr>
          <w:rFonts w:ascii="Arial" w:eastAsia="Times New Roman" w:hAnsi="Arial" w:cs="Arial"/>
          <w:lang w:eastAsia="pl-PL"/>
        </w:rPr>
        <w:t>zestawienia wydatków do Komisji Europejskiej, w którym ujęto ostateczne wydatki dotyczące płatności końcowej w ramach projektu</w:t>
      </w:r>
      <w:r w:rsidR="00912BC0" w:rsidRPr="000C2B00">
        <w:rPr>
          <w:rFonts w:ascii="Arial" w:eastAsia="Times New Roman" w:hAnsi="Arial" w:cs="Arial"/>
          <w:lang w:eastAsia="pl-PL"/>
        </w:rPr>
        <w:t xml:space="preserve"> pn.</w:t>
      </w:r>
      <w:r w:rsidR="00B42766" w:rsidRPr="000C2B00">
        <w:rPr>
          <w:rFonts w:ascii="Arial" w:eastAsia="Times New Roman" w:hAnsi="Arial" w:cs="Arial"/>
          <w:lang w:eastAsia="pl-PL"/>
        </w:rPr>
        <w:t xml:space="preserve"> </w:t>
      </w:r>
      <w:r w:rsidR="00976094" w:rsidRPr="000C2B00">
        <w:rPr>
          <w:rFonts w:ascii="Arial" w:eastAsia="Times New Roman" w:hAnsi="Arial" w:cs="Arial"/>
          <w:lang w:eastAsia="pl-PL"/>
        </w:rPr>
        <w:t>„</w:t>
      </w:r>
      <w:r w:rsidR="00FC45B1" w:rsidRPr="000C2B00">
        <w:rPr>
          <w:rFonts w:ascii="Arial" w:eastAsia="Times New Roman" w:hAnsi="Arial" w:cs="Arial"/>
          <w:lang w:eastAsia="pl-PL"/>
        </w:rPr>
        <w:t>InterEuropa – umiędzynarodowienie działalności przedsiębiorstw z województwa łódzkiego poprzez udział w wydarzeniach targowych i ekspansję na rynki europejskie”, współfinansowanego w ramach programu regionalnego Fundusze Europejskie dla Łódzkiego 2021 – 2027.</w:t>
      </w:r>
    </w:p>
    <w:p w14:paraId="7122DADB" w14:textId="0B487439" w:rsidR="00B70DC7" w:rsidRPr="000C2B00" w:rsidRDefault="000A7673" w:rsidP="000C2B00">
      <w:pPr>
        <w:pStyle w:val="Tekstpodstawowy2"/>
        <w:numPr>
          <w:ilvl w:val="0"/>
          <w:numId w:val="5"/>
        </w:numPr>
        <w:spacing w:line="360" w:lineRule="auto"/>
        <w:jc w:val="both"/>
        <w:rPr>
          <w:rFonts w:cs="Arial"/>
          <w:sz w:val="22"/>
          <w:szCs w:val="22"/>
        </w:rPr>
      </w:pPr>
      <w:r w:rsidRPr="000C2B00">
        <w:rPr>
          <w:rFonts w:cs="Arial"/>
          <w:sz w:val="22"/>
          <w:szCs w:val="22"/>
        </w:rPr>
        <w:t xml:space="preserve">Dane osobowe uzyskane na podstawie Pani/Pana zgody będą przechowywane nie dłużej niż jest to niezbędne do realizacji celów przetwarzania lub do momentu wycofania zgody. </w:t>
      </w:r>
    </w:p>
    <w:p w14:paraId="55C1146B" w14:textId="1BD28585" w:rsidR="00415949" w:rsidRPr="000C2B00" w:rsidRDefault="00415949" w:rsidP="000C2B00">
      <w:pPr>
        <w:pStyle w:val="Tekstpodstawowy2"/>
        <w:numPr>
          <w:ilvl w:val="0"/>
          <w:numId w:val="5"/>
        </w:numPr>
        <w:spacing w:after="0" w:line="360" w:lineRule="auto"/>
        <w:jc w:val="both"/>
        <w:rPr>
          <w:rFonts w:cs="Arial"/>
          <w:sz w:val="22"/>
          <w:szCs w:val="22"/>
        </w:rPr>
      </w:pPr>
      <w:r w:rsidRPr="000C2B00">
        <w:rPr>
          <w:rFonts w:cs="Arial"/>
          <w:sz w:val="22"/>
          <w:szCs w:val="22"/>
        </w:rPr>
        <w:t>Posiada Pani/Pan prawo do:</w:t>
      </w:r>
    </w:p>
    <w:p w14:paraId="6B39413B" w14:textId="18DF5CDA" w:rsidR="00415949" w:rsidRPr="000C2B00" w:rsidRDefault="00415949" w:rsidP="000C2B00">
      <w:pPr>
        <w:numPr>
          <w:ilvl w:val="0"/>
          <w:numId w:val="2"/>
        </w:numPr>
        <w:spacing w:before="100" w:beforeAutospacing="1" w:after="0" w:line="360" w:lineRule="auto"/>
        <w:jc w:val="both"/>
        <w:rPr>
          <w:rFonts w:ascii="Arial" w:hAnsi="Arial" w:cs="Arial"/>
        </w:rPr>
      </w:pPr>
      <w:r w:rsidRPr="000C2B00">
        <w:rPr>
          <w:rFonts w:ascii="Arial" w:hAnsi="Arial" w:cs="Arial"/>
        </w:rPr>
        <w:t>dostępu do swoich danych oraz otrzymania ich kopii</w:t>
      </w:r>
      <w:r w:rsidR="00231D96" w:rsidRPr="000C2B00">
        <w:rPr>
          <w:rFonts w:ascii="Arial" w:hAnsi="Arial" w:cs="Arial"/>
        </w:rPr>
        <w:t xml:space="preserve"> (art. 15 RODO)</w:t>
      </w:r>
      <w:r w:rsidRPr="000C2B00">
        <w:rPr>
          <w:rFonts w:ascii="Arial" w:hAnsi="Arial" w:cs="Arial"/>
        </w:rPr>
        <w:t>;</w:t>
      </w:r>
    </w:p>
    <w:p w14:paraId="0E887803" w14:textId="7D53B81B" w:rsidR="00415949" w:rsidRPr="000C2B00" w:rsidRDefault="00415949" w:rsidP="000C2B00">
      <w:pPr>
        <w:numPr>
          <w:ilvl w:val="0"/>
          <w:numId w:val="2"/>
        </w:numPr>
        <w:spacing w:before="100" w:beforeAutospacing="1" w:after="0" w:line="360" w:lineRule="auto"/>
        <w:jc w:val="both"/>
        <w:rPr>
          <w:rFonts w:ascii="Arial" w:hAnsi="Arial" w:cs="Arial"/>
        </w:rPr>
      </w:pPr>
      <w:r w:rsidRPr="000C2B00">
        <w:rPr>
          <w:rFonts w:ascii="Arial" w:hAnsi="Arial" w:cs="Arial"/>
        </w:rPr>
        <w:t>sprostowania (poprawiania) swoich danych, jeśli są błędne lub nieaktualne</w:t>
      </w:r>
      <w:r w:rsidR="00231D96" w:rsidRPr="000C2B00">
        <w:rPr>
          <w:rFonts w:ascii="Arial" w:hAnsi="Arial" w:cs="Arial"/>
        </w:rPr>
        <w:t xml:space="preserve"> (art. 16 RODO)</w:t>
      </w:r>
      <w:r w:rsidRPr="000C2B00">
        <w:rPr>
          <w:rFonts w:ascii="Arial" w:hAnsi="Arial" w:cs="Arial"/>
        </w:rPr>
        <w:t>;</w:t>
      </w:r>
    </w:p>
    <w:p w14:paraId="2470BD12" w14:textId="77777777" w:rsidR="00415949" w:rsidRPr="000C2B00" w:rsidRDefault="00415949" w:rsidP="000C2B00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0C2B00">
        <w:rPr>
          <w:rFonts w:ascii="Arial" w:hAnsi="Arial" w:cs="Arial"/>
        </w:rPr>
        <w:t>usunięcia lub ograniczenia przetwarzania danych osobowych w przypadku wystąpienia przesłanek określonych w art. 17 i 18 RODO;</w:t>
      </w:r>
    </w:p>
    <w:p w14:paraId="141214F0" w14:textId="116100FA" w:rsidR="00415949" w:rsidRPr="000C2B00" w:rsidRDefault="00415949" w:rsidP="000C2B00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0C2B00">
        <w:rPr>
          <w:rFonts w:ascii="Arial" w:hAnsi="Arial" w:cs="Arial"/>
        </w:rPr>
        <w:t>wniesienia sprzeciwu wobec przetwarzania danych</w:t>
      </w:r>
      <w:r w:rsidR="00231D96" w:rsidRPr="000C2B00">
        <w:rPr>
          <w:rFonts w:ascii="Arial" w:hAnsi="Arial" w:cs="Arial"/>
        </w:rPr>
        <w:t xml:space="preserve"> (w przypadkach określonych w art. 21 RODO)</w:t>
      </w:r>
      <w:r w:rsidRPr="000C2B00">
        <w:rPr>
          <w:rFonts w:ascii="Arial" w:hAnsi="Arial" w:cs="Arial"/>
        </w:rPr>
        <w:t xml:space="preserve">; </w:t>
      </w:r>
    </w:p>
    <w:p w14:paraId="6B1B66B2" w14:textId="0495C83F" w:rsidR="00415949" w:rsidRPr="000C2B00" w:rsidRDefault="00415949" w:rsidP="000C2B00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0C2B00">
        <w:rPr>
          <w:rFonts w:ascii="Arial" w:hAnsi="Arial" w:cs="Arial"/>
        </w:rPr>
        <w:t>wniesienia skargi do Prezesa Urzędu Ochrony Danych Osobowych</w:t>
      </w:r>
      <w:r w:rsidR="00EB0A6A" w:rsidRPr="000C2B00">
        <w:rPr>
          <w:rFonts w:ascii="Arial" w:hAnsi="Arial" w:cs="Arial"/>
        </w:rPr>
        <w:t>.</w:t>
      </w:r>
    </w:p>
    <w:p w14:paraId="544A7A2C" w14:textId="012FDD00" w:rsidR="00C46A0F" w:rsidRPr="000C2B00" w:rsidRDefault="00415949" w:rsidP="000C2B00">
      <w:pPr>
        <w:spacing w:line="360" w:lineRule="auto"/>
        <w:ind w:left="360"/>
        <w:jc w:val="both"/>
        <w:rPr>
          <w:rFonts w:ascii="Arial" w:hAnsi="Arial" w:cs="Arial"/>
        </w:rPr>
      </w:pPr>
      <w:r w:rsidRPr="000C2B00">
        <w:rPr>
          <w:rFonts w:ascii="Arial" w:hAnsi="Arial" w:cs="Arial"/>
        </w:rPr>
        <w:t>Adres: Urząd Ochrony Danych Osobowych ul. Stawki 2 00-193 Warszawa</w:t>
      </w:r>
      <w:r w:rsidR="00EB0A6A" w:rsidRPr="000C2B00">
        <w:rPr>
          <w:rFonts w:ascii="Arial" w:hAnsi="Arial" w:cs="Arial"/>
        </w:rPr>
        <w:t>.</w:t>
      </w:r>
    </w:p>
    <w:sectPr w:rsidR="00C46A0F" w:rsidRPr="000C2B00" w:rsidSect="00E752FA">
      <w:headerReference w:type="default" r:id="rId10"/>
      <w:footerReference w:type="default" r:id="rId11"/>
      <w:pgSz w:w="11906" w:h="16838"/>
      <w:pgMar w:top="993" w:right="1416" w:bottom="993" w:left="1418" w:header="0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EFAE5E" w14:textId="77777777" w:rsidR="00A455FE" w:rsidRDefault="00A455FE" w:rsidP="00C46A0F">
      <w:pPr>
        <w:spacing w:after="0" w:line="240" w:lineRule="auto"/>
      </w:pPr>
      <w:r>
        <w:separator/>
      </w:r>
    </w:p>
  </w:endnote>
  <w:endnote w:type="continuationSeparator" w:id="0">
    <w:p w14:paraId="35B30333" w14:textId="77777777" w:rsidR="00A455FE" w:rsidRDefault="00A455FE" w:rsidP="00C46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EA310" w14:textId="39962377" w:rsidR="00633096" w:rsidRDefault="000E1020" w:rsidP="000E1020">
    <w:pPr>
      <w:pStyle w:val="Stopka"/>
      <w:tabs>
        <w:tab w:val="left" w:pos="489"/>
      </w:tabs>
    </w:pPr>
    <w:r>
      <w:tab/>
    </w:r>
    <w:r w:rsidR="009A2C9D">
      <w:rPr>
        <w:noProof/>
        <w:lang w:eastAsia="pl-PL"/>
      </w:rPr>
      <w:drawing>
        <wp:inline distT="0" distB="0" distL="0" distR="0" wp14:anchorId="4FDB531D" wp14:editId="57F13556">
          <wp:extent cx="5760720" cy="792393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3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  <w:p w14:paraId="75E02F49" w14:textId="714B209A" w:rsidR="00131BE4" w:rsidRDefault="00131BE4" w:rsidP="0094082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833050" w14:textId="77777777" w:rsidR="00A455FE" w:rsidRDefault="00A455FE" w:rsidP="00C46A0F">
      <w:pPr>
        <w:spacing w:after="0" w:line="240" w:lineRule="auto"/>
      </w:pPr>
      <w:r>
        <w:separator/>
      </w:r>
    </w:p>
  </w:footnote>
  <w:footnote w:type="continuationSeparator" w:id="0">
    <w:p w14:paraId="293676F0" w14:textId="77777777" w:rsidR="00A455FE" w:rsidRDefault="00A455FE" w:rsidP="00C46A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98CE5" w14:textId="77777777" w:rsidR="0023582C" w:rsidRDefault="0023582C" w:rsidP="0023582C">
    <w:pPr>
      <w:tabs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sz w:val="18"/>
        <w:szCs w:val="18"/>
        <w:lang w:eastAsia="pl-PL"/>
      </w:rPr>
    </w:pPr>
  </w:p>
  <w:p w14:paraId="19868A9D" w14:textId="77777777" w:rsidR="0023582C" w:rsidRDefault="0023582C" w:rsidP="0023582C">
    <w:pPr>
      <w:tabs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sz w:val="18"/>
        <w:szCs w:val="18"/>
        <w:lang w:eastAsia="pl-PL"/>
      </w:rPr>
    </w:pPr>
  </w:p>
  <w:p w14:paraId="5A8B7714" w14:textId="77777777" w:rsidR="000C2B00" w:rsidRDefault="000C2B00" w:rsidP="0023582C">
    <w:pPr>
      <w:tabs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sz w:val="18"/>
        <w:szCs w:val="18"/>
        <w:lang w:eastAsia="pl-PL"/>
      </w:rPr>
    </w:pPr>
  </w:p>
  <w:p w14:paraId="7CD3546B" w14:textId="55A5F3EC" w:rsidR="000E060E" w:rsidRPr="0023582C" w:rsidRDefault="0023582C" w:rsidP="0023582C">
    <w:pPr>
      <w:tabs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sz w:val="18"/>
        <w:szCs w:val="18"/>
        <w:lang w:eastAsia="pl-PL"/>
      </w:rPr>
    </w:pPr>
    <w:r w:rsidRPr="00CB2D1C">
      <w:rPr>
        <w:rFonts w:ascii="Arial" w:eastAsia="Times New Roman" w:hAnsi="Arial" w:cs="Arial"/>
        <w:b/>
        <w:sz w:val="18"/>
        <w:szCs w:val="18"/>
        <w:lang w:eastAsia="pl-PL"/>
      </w:rPr>
      <w:t xml:space="preserve">Załącznik nr </w:t>
    </w:r>
    <w:r w:rsidR="00AE3047">
      <w:rPr>
        <w:rFonts w:ascii="Arial" w:eastAsia="Times New Roman" w:hAnsi="Arial" w:cs="Arial"/>
        <w:b/>
        <w:sz w:val="18"/>
        <w:szCs w:val="18"/>
        <w:lang w:eastAsia="pl-PL"/>
      </w:rPr>
      <w:t>1</w:t>
    </w:r>
    <w:r w:rsidR="00AF48FC">
      <w:rPr>
        <w:rFonts w:ascii="Arial" w:eastAsia="Times New Roman" w:hAnsi="Arial" w:cs="Arial"/>
        <w:b/>
        <w:sz w:val="18"/>
        <w:szCs w:val="18"/>
        <w:lang w:eastAsia="pl-PL"/>
      </w:rPr>
      <w:t xml:space="preserve"> do </w:t>
    </w:r>
    <w:r w:rsidR="00AE3047">
      <w:rPr>
        <w:rFonts w:ascii="Arial" w:eastAsia="Times New Roman" w:hAnsi="Arial" w:cs="Arial"/>
        <w:b/>
        <w:sz w:val="18"/>
        <w:szCs w:val="18"/>
        <w:lang w:eastAsia="pl-PL"/>
      </w:rPr>
      <w:t>Formularza zgłoszeniowego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A09A6"/>
    <w:multiLevelType w:val="hybridMultilevel"/>
    <w:tmpl w:val="CC7A13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296A62"/>
    <w:multiLevelType w:val="hybridMultilevel"/>
    <w:tmpl w:val="E920ED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FA69DC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123A9C"/>
    <w:multiLevelType w:val="hybridMultilevel"/>
    <w:tmpl w:val="4AEC90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4E1777"/>
    <w:multiLevelType w:val="hybridMultilevel"/>
    <w:tmpl w:val="E2B85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D01921"/>
    <w:multiLevelType w:val="hybridMultilevel"/>
    <w:tmpl w:val="70A034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A0F"/>
    <w:rsid w:val="00007E0F"/>
    <w:rsid w:val="00035736"/>
    <w:rsid w:val="000521D9"/>
    <w:rsid w:val="000526C3"/>
    <w:rsid w:val="000628F9"/>
    <w:rsid w:val="00072BE4"/>
    <w:rsid w:val="000769B3"/>
    <w:rsid w:val="0008321D"/>
    <w:rsid w:val="000849AF"/>
    <w:rsid w:val="000928D3"/>
    <w:rsid w:val="0009588A"/>
    <w:rsid w:val="000A7673"/>
    <w:rsid w:val="000C2B00"/>
    <w:rsid w:val="000E060E"/>
    <w:rsid w:val="000E1020"/>
    <w:rsid w:val="000E1661"/>
    <w:rsid w:val="000E1BD7"/>
    <w:rsid w:val="000E670E"/>
    <w:rsid w:val="000F327F"/>
    <w:rsid w:val="000F6B7E"/>
    <w:rsid w:val="001009E5"/>
    <w:rsid w:val="00115D4E"/>
    <w:rsid w:val="00124449"/>
    <w:rsid w:val="00131BE4"/>
    <w:rsid w:val="00142178"/>
    <w:rsid w:val="001458A3"/>
    <w:rsid w:val="0016058D"/>
    <w:rsid w:val="00160707"/>
    <w:rsid w:val="00164555"/>
    <w:rsid w:val="00167D9D"/>
    <w:rsid w:val="0017105C"/>
    <w:rsid w:val="0019025B"/>
    <w:rsid w:val="001A3140"/>
    <w:rsid w:val="001B0046"/>
    <w:rsid w:val="001B1456"/>
    <w:rsid w:val="001B66CB"/>
    <w:rsid w:val="001C088E"/>
    <w:rsid w:val="001D6D3F"/>
    <w:rsid w:val="001E767E"/>
    <w:rsid w:val="0021030E"/>
    <w:rsid w:val="0021297F"/>
    <w:rsid w:val="002161BC"/>
    <w:rsid w:val="0023102D"/>
    <w:rsid w:val="00231D96"/>
    <w:rsid w:val="00232BAE"/>
    <w:rsid w:val="00233289"/>
    <w:rsid w:val="0023582C"/>
    <w:rsid w:val="00284DC9"/>
    <w:rsid w:val="00284E6D"/>
    <w:rsid w:val="00294C91"/>
    <w:rsid w:val="00295D8D"/>
    <w:rsid w:val="00296DDC"/>
    <w:rsid w:val="002B29C3"/>
    <w:rsid w:val="002C1360"/>
    <w:rsid w:val="002D448F"/>
    <w:rsid w:val="002D66A0"/>
    <w:rsid w:val="002F17CB"/>
    <w:rsid w:val="003071D2"/>
    <w:rsid w:val="00327A66"/>
    <w:rsid w:val="00336134"/>
    <w:rsid w:val="00337F51"/>
    <w:rsid w:val="003408B2"/>
    <w:rsid w:val="00355BCF"/>
    <w:rsid w:val="00362090"/>
    <w:rsid w:val="00371D9E"/>
    <w:rsid w:val="003900DE"/>
    <w:rsid w:val="00392BAE"/>
    <w:rsid w:val="003A1212"/>
    <w:rsid w:val="003A51F6"/>
    <w:rsid w:val="003A5962"/>
    <w:rsid w:val="003C3A78"/>
    <w:rsid w:val="003C7957"/>
    <w:rsid w:val="0041268D"/>
    <w:rsid w:val="00415949"/>
    <w:rsid w:val="00423FA2"/>
    <w:rsid w:val="004269E7"/>
    <w:rsid w:val="00431CA2"/>
    <w:rsid w:val="00441E1B"/>
    <w:rsid w:val="0045291C"/>
    <w:rsid w:val="00453657"/>
    <w:rsid w:val="00456D2E"/>
    <w:rsid w:val="00487607"/>
    <w:rsid w:val="00494C5C"/>
    <w:rsid w:val="004B0551"/>
    <w:rsid w:val="004C265D"/>
    <w:rsid w:val="004D635B"/>
    <w:rsid w:val="0050227D"/>
    <w:rsid w:val="005079BA"/>
    <w:rsid w:val="00526BED"/>
    <w:rsid w:val="00532D39"/>
    <w:rsid w:val="005406E8"/>
    <w:rsid w:val="00543239"/>
    <w:rsid w:val="00552959"/>
    <w:rsid w:val="00560937"/>
    <w:rsid w:val="0057240D"/>
    <w:rsid w:val="00577ED2"/>
    <w:rsid w:val="00587E9F"/>
    <w:rsid w:val="00597EB4"/>
    <w:rsid w:val="005A2DBB"/>
    <w:rsid w:val="005B052F"/>
    <w:rsid w:val="005B7AEB"/>
    <w:rsid w:val="005E215F"/>
    <w:rsid w:val="005F7F2E"/>
    <w:rsid w:val="00600390"/>
    <w:rsid w:val="006046DD"/>
    <w:rsid w:val="0062204C"/>
    <w:rsid w:val="00624DD3"/>
    <w:rsid w:val="00633096"/>
    <w:rsid w:val="006347B9"/>
    <w:rsid w:val="00643AB7"/>
    <w:rsid w:val="00643B67"/>
    <w:rsid w:val="006535D3"/>
    <w:rsid w:val="0069427D"/>
    <w:rsid w:val="006A54B3"/>
    <w:rsid w:val="006B3A22"/>
    <w:rsid w:val="006C3008"/>
    <w:rsid w:val="006D0D31"/>
    <w:rsid w:val="006D3D32"/>
    <w:rsid w:val="006D64A6"/>
    <w:rsid w:val="006E7034"/>
    <w:rsid w:val="00700155"/>
    <w:rsid w:val="007007E4"/>
    <w:rsid w:val="00703C3A"/>
    <w:rsid w:val="00704E73"/>
    <w:rsid w:val="00711E95"/>
    <w:rsid w:val="007666D2"/>
    <w:rsid w:val="00787182"/>
    <w:rsid w:val="0079236C"/>
    <w:rsid w:val="007B2805"/>
    <w:rsid w:val="007B5953"/>
    <w:rsid w:val="007D606F"/>
    <w:rsid w:val="007D698E"/>
    <w:rsid w:val="007E3DE4"/>
    <w:rsid w:val="007F1D36"/>
    <w:rsid w:val="007F51A3"/>
    <w:rsid w:val="00830B98"/>
    <w:rsid w:val="00833E05"/>
    <w:rsid w:val="0084094A"/>
    <w:rsid w:val="008500A0"/>
    <w:rsid w:val="00861FB2"/>
    <w:rsid w:val="00870EFB"/>
    <w:rsid w:val="00876303"/>
    <w:rsid w:val="008805C7"/>
    <w:rsid w:val="0088379E"/>
    <w:rsid w:val="00891857"/>
    <w:rsid w:val="00897A8F"/>
    <w:rsid w:val="008A051C"/>
    <w:rsid w:val="008A74BC"/>
    <w:rsid w:val="008B1DEC"/>
    <w:rsid w:val="008B3268"/>
    <w:rsid w:val="008C1D0B"/>
    <w:rsid w:val="008C766A"/>
    <w:rsid w:val="008D2A52"/>
    <w:rsid w:val="008E763A"/>
    <w:rsid w:val="008F657C"/>
    <w:rsid w:val="00910878"/>
    <w:rsid w:val="00912BC0"/>
    <w:rsid w:val="009150C7"/>
    <w:rsid w:val="0092083B"/>
    <w:rsid w:val="009314C2"/>
    <w:rsid w:val="00934112"/>
    <w:rsid w:val="0094082B"/>
    <w:rsid w:val="00944C65"/>
    <w:rsid w:val="00952552"/>
    <w:rsid w:val="009570FF"/>
    <w:rsid w:val="00964E74"/>
    <w:rsid w:val="00976094"/>
    <w:rsid w:val="009A2C9D"/>
    <w:rsid w:val="009B6F76"/>
    <w:rsid w:val="009C34CD"/>
    <w:rsid w:val="009E4495"/>
    <w:rsid w:val="009E5C79"/>
    <w:rsid w:val="009F2253"/>
    <w:rsid w:val="009F4784"/>
    <w:rsid w:val="009F52ED"/>
    <w:rsid w:val="00A1138F"/>
    <w:rsid w:val="00A200AF"/>
    <w:rsid w:val="00A221E8"/>
    <w:rsid w:val="00A3406F"/>
    <w:rsid w:val="00A34405"/>
    <w:rsid w:val="00A36B87"/>
    <w:rsid w:val="00A44C55"/>
    <w:rsid w:val="00A455FE"/>
    <w:rsid w:val="00A51FBC"/>
    <w:rsid w:val="00A55474"/>
    <w:rsid w:val="00A67BE3"/>
    <w:rsid w:val="00A80B9F"/>
    <w:rsid w:val="00A822D7"/>
    <w:rsid w:val="00A83025"/>
    <w:rsid w:val="00A83DDA"/>
    <w:rsid w:val="00A83F94"/>
    <w:rsid w:val="00AA3B61"/>
    <w:rsid w:val="00AA544A"/>
    <w:rsid w:val="00AA78D3"/>
    <w:rsid w:val="00AB1ABA"/>
    <w:rsid w:val="00AD1CD3"/>
    <w:rsid w:val="00AD5CA8"/>
    <w:rsid w:val="00AD7460"/>
    <w:rsid w:val="00AE1CA2"/>
    <w:rsid w:val="00AE3047"/>
    <w:rsid w:val="00AF1905"/>
    <w:rsid w:val="00AF48FC"/>
    <w:rsid w:val="00B00FA4"/>
    <w:rsid w:val="00B02FF9"/>
    <w:rsid w:val="00B16D17"/>
    <w:rsid w:val="00B34360"/>
    <w:rsid w:val="00B41C21"/>
    <w:rsid w:val="00B42766"/>
    <w:rsid w:val="00B50D34"/>
    <w:rsid w:val="00B70DC7"/>
    <w:rsid w:val="00B72469"/>
    <w:rsid w:val="00B822CD"/>
    <w:rsid w:val="00BA7D39"/>
    <w:rsid w:val="00BC4EF4"/>
    <w:rsid w:val="00BC6682"/>
    <w:rsid w:val="00BD428A"/>
    <w:rsid w:val="00BE057B"/>
    <w:rsid w:val="00C00961"/>
    <w:rsid w:val="00C0213C"/>
    <w:rsid w:val="00C14642"/>
    <w:rsid w:val="00C161C5"/>
    <w:rsid w:val="00C41EEB"/>
    <w:rsid w:val="00C463A8"/>
    <w:rsid w:val="00C46A0F"/>
    <w:rsid w:val="00C701A7"/>
    <w:rsid w:val="00C76E8D"/>
    <w:rsid w:val="00C80235"/>
    <w:rsid w:val="00CA2C0F"/>
    <w:rsid w:val="00CB03DC"/>
    <w:rsid w:val="00CB2D1C"/>
    <w:rsid w:val="00CC63FD"/>
    <w:rsid w:val="00CD2466"/>
    <w:rsid w:val="00CE6535"/>
    <w:rsid w:val="00D136EE"/>
    <w:rsid w:val="00D22F18"/>
    <w:rsid w:val="00D2487A"/>
    <w:rsid w:val="00D3171E"/>
    <w:rsid w:val="00D33847"/>
    <w:rsid w:val="00D35F9C"/>
    <w:rsid w:val="00D449C0"/>
    <w:rsid w:val="00D5245D"/>
    <w:rsid w:val="00D61F80"/>
    <w:rsid w:val="00D6277C"/>
    <w:rsid w:val="00D91993"/>
    <w:rsid w:val="00D91B1A"/>
    <w:rsid w:val="00D93C3C"/>
    <w:rsid w:val="00DA3E8B"/>
    <w:rsid w:val="00DB64EE"/>
    <w:rsid w:val="00DC6084"/>
    <w:rsid w:val="00DD71BD"/>
    <w:rsid w:val="00DF1792"/>
    <w:rsid w:val="00E010EA"/>
    <w:rsid w:val="00E01E4E"/>
    <w:rsid w:val="00E023ED"/>
    <w:rsid w:val="00E146C7"/>
    <w:rsid w:val="00E1591C"/>
    <w:rsid w:val="00E3580E"/>
    <w:rsid w:val="00E43853"/>
    <w:rsid w:val="00E535CD"/>
    <w:rsid w:val="00E71B48"/>
    <w:rsid w:val="00E752FA"/>
    <w:rsid w:val="00E77B41"/>
    <w:rsid w:val="00E85411"/>
    <w:rsid w:val="00E90A13"/>
    <w:rsid w:val="00EB0A6A"/>
    <w:rsid w:val="00EB5B8E"/>
    <w:rsid w:val="00EC6631"/>
    <w:rsid w:val="00EE1276"/>
    <w:rsid w:val="00EE74A1"/>
    <w:rsid w:val="00EF1490"/>
    <w:rsid w:val="00EF67F6"/>
    <w:rsid w:val="00F03434"/>
    <w:rsid w:val="00F055D7"/>
    <w:rsid w:val="00F12655"/>
    <w:rsid w:val="00F17751"/>
    <w:rsid w:val="00F246D5"/>
    <w:rsid w:val="00F357A7"/>
    <w:rsid w:val="00F40703"/>
    <w:rsid w:val="00F44261"/>
    <w:rsid w:val="00F5534D"/>
    <w:rsid w:val="00F60595"/>
    <w:rsid w:val="00F71331"/>
    <w:rsid w:val="00F73B16"/>
    <w:rsid w:val="00F7401D"/>
    <w:rsid w:val="00F92A86"/>
    <w:rsid w:val="00FC45B1"/>
    <w:rsid w:val="00FD4CD8"/>
    <w:rsid w:val="00FF2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11063F5D"/>
  <w15:docId w15:val="{962D16A8-4481-4CCF-A92D-399EF1F1A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5D4E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849AF"/>
    <w:pPr>
      <w:keepNext/>
      <w:keepLines/>
      <w:spacing w:before="120" w:after="0" w:line="252" w:lineRule="auto"/>
      <w:jc w:val="both"/>
      <w:outlineLvl w:val="1"/>
    </w:pPr>
    <w:rPr>
      <w:rFonts w:ascii="Calibri Light" w:eastAsia="SimSun" w:hAnsi="Calibri Light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6A0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6A0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46A0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46A0F"/>
    <w:rPr>
      <w:color w:val="0563C1" w:themeColor="hyperlink"/>
      <w:u w:val="single"/>
    </w:rPr>
  </w:style>
  <w:style w:type="paragraph" w:styleId="Akapitzlist">
    <w:name w:val="List Paragraph"/>
    <w:aliases w:val="Puce tableau,Akapit z listą 1,maz_wyliczenie,opis dzialania,K-P_odwolanie,A_wyliczenie,Akapit z listą5,CW_Lista,Podsis rysunku,Wypunktowanie,L1,Numerowanie,Akapit z listą BS,Akapit z listą5CxSpLast,Table of contents numbered,BulletC"/>
    <w:basedOn w:val="Normalny"/>
    <w:link w:val="AkapitzlistZnak"/>
    <w:uiPriority w:val="34"/>
    <w:qFormat/>
    <w:rsid w:val="006D0D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F3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27F"/>
  </w:style>
  <w:style w:type="paragraph" w:styleId="Stopka">
    <w:name w:val="footer"/>
    <w:basedOn w:val="Normalny"/>
    <w:link w:val="StopkaZnak"/>
    <w:uiPriority w:val="99"/>
    <w:unhideWhenUsed/>
    <w:rsid w:val="000F3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27F"/>
  </w:style>
  <w:style w:type="paragraph" w:styleId="Tekstdymka">
    <w:name w:val="Balloon Text"/>
    <w:basedOn w:val="Normalny"/>
    <w:link w:val="TekstdymkaZnak"/>
    <w:uiPriority w:val="99"/>
    <w:semiHidden/>
    <w:unhideWhenUsed/>
    <w:rsid w:val="000F3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27F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Domylnaczcionkaakapitu"/>
    <w:uiPriority w:val="99"/>
    <w:rsid w:val="000849AF"/>
    <w:rPr>
      <w:rFonts w:ascii="Arial" w:hAnsi="Arial" w:cs="Arial"/>
      <w:b/>
      <w:bCs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0849AF"/>
    <w:rPr>
      <w:rFonts w:ascii="Calibri Light" w:eastAsia="SimSun" w:hAnsi="Calibri Light" w:cs="Times New Roman"/>
      <w:b/>
      <w:bCs/>
      <w:sz w:val="28"/>
      <w:szCs w:val="28"/>
      <w:lang w:eastAsia="pl-PL"/>
    </w:rPr>
  </w:style>
  <w:style w:type="character" w:customStyle="1" w:styleId="FontStyle14">
    <w:name w:val="Font Style14"/>
    <w:basedOn w:val="Domylnaczcionkaakapitu"/>
    <w:uiPriority w:val="99"/>
    <w:rsid w:val="00E77B41"/>
    <w:rPr>
      <w:rFonts w:ascii="Arial" w:hAnsi="Arial" w:cs="Arial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1C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1C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E1C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1C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1CA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A51FBC"/>
    <w:rPr>
      <w:b/>
      <w:bCs/>
    </w:rPr>
  </w:style>
  <w:style w:type="character" w:customStyle="1" w:styleId="markedcontent">
    <w:name w:val="markedcontent"/>
    <w:basedOn w:val="Domylnaczcionkaakapitu"/>
    <w:rsid w:val="00587E9F"/>
  </w:style>
  <w:style w:type="paragraph" w:customStyle="1" w:styleId="Akapitzlist1">
    <w:name w:val="Akapit z listą1"/>
    <w:basedOn w:val="Normalny"/>
    <w:rsid w:val="00115D4E"/>
    <w:pPr>
      <w:ind w:left="720"/>
      <w:contextualSpacing/>
    </w:pPr>
    <w:rPr>
      <w:rFonts w:eastAsia="Times New Roman"/>
    </w:rPr>
  </w:style>
  <w:style w:type="paragraph" w:styleId="Tekstpodstawowy2">
    <w:name w:val="Body Text 2"/>
    <w:basedOn w:val="Normalny"/>
    <w:link w:val="Tekstpodstawowy2Znak"/>
    <w:rsid w:val="00415949"/>
    <w:pPr>
      <w:spacing w:after="120" w:line="48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15949"/>
    <w:rPr>
      <w:rFonts w:ascii="Arial" w:eastAsia="Times New Roman" w:hAnsi="Arial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3309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AB1AB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uce tableau Znak,Akapit z listą 1 Znak,maz_wyliczenie Znak,opis dzialania Znak,K-P_odwolanie Znak,A_wyliczenie Znak,Akapit z listą5 Znak,CW_Lista Znak,Podsis rysunku Znak,Wypunktowanie Znak,L1 Znak,Numerowanie Znak,BulletC Znak"/>
    <w:link w:val="Akapitzlist"/>
    <w:uiPriority w:val="34"/>
    <w:qFormat/>
    <w:locked/>
    <w:rsid w:val="0097609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4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lodzki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lodzkie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0B9C2-4216-4C20-AA41-DA0D01FC2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513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Rajch</dc:creator>
  <cp:lastModifiedBy>Emilia Nowak</cp:lastModifiedBy>
  <cp:revision>31</cp:revision>
  <cp:lastPrinted>2024-05-27T08:03:00Z</cp:lastPrinted>
  <dcterms:created xsi:type="dcterms:W3CDTF">2024-06-27T12:48:00Z</dcterms:created>
  <dcterms:modified xsi:type="dcterms:W3CDTF">2024-11-14T12:53:00Z</dcterms:modified>
</cp:coreProperties>
</file>