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217134" w14:textId="77777777" w:rsidR="00783312" w:rsidRDefault="00783312" w:rsidP="00783312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ab/>
      </w:r>
      <w:r>
        <w:rPr>
          <w:rStyle w:val="FontStyle12"/>
          <w:sz w:val="20"/>
          <w:szCs w:val="20"/>
        </w:rPr>
        <w:tab/>
      </w:r>
      <w:r>
        <w:rPr>
          <w:rStyle w:val="FontStyle12"/>
          <w:sz w:val="20"/>
          <w:szCs w:val="20"/>
        </w:rPr>
        <w:tab/>
      </w:r>
      <w:r>
        <w:rPr>
          <w:rStyle w:val="FontStyle12"/>
          <w:sz w:val="20"/>
          <w:szCs w:val="20"/>
        </w:rPr>
        <w:tab/>
      </w:r>
      <w:r>
        <w:rPr>
          <w:rStyle w:val="FontStyle12"/>
          <w:sz w:val="20"/>
          <w:szCs w:val="20"/>
        </w:rPr>
        <w:tab/>
      </w:r>
      <w:r>
        <w:rPr>
          <w:rStyle w:val="FontStyle12"/>
          <w:sz w:val="20"/>
          <w:szCs w:val="20"/>
        </w:rPr>
        <w:tab/>
      </w:r>
      <w:r>
        <w:rPr>
          <w:rStyle w:val="FontStyle12"/>
          <w:sz w:val="20"/>
          <w:szCs w:val="20"/>
        </w:rPr>
        <w:tab/>
      </w:r>
      <w:r>
        <w:rPr>
          <w:rStyle w:val="FontStyle12"/>
          <w:sz w:val="20"/>
          <w:szCs w:val="20"/>
        </w:rPr>
        <w:tab/>
      </w:r>
    </w:p>
    <w:p w14:paraId="4F00BC4B" w14:textId="77777777" w:rsidR="00783312" w:rsidRDefault="00783312" w:rsidP="00783312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  <w:r w:rsidRPr="00491052">
        <w:rPr>
          <w:rStyle w:val="FontStyle12"/>
          <w:sz w:val="20"/>
          <w:szCs w:val="20"/>
        </w:rPr>
        <w:t xml:space="preserve">REGULAMIN </w:t>
      </w:r>
      <w:r>
        <w:rPr>
          <w:rStyle w:val="FontStyle12"/>
          <w:sz w:val="20"/>
          <w:szCs w:val="20"/>
        </w:rPr>
        <w:t>UDZIAŁU</w:t>
      </w:r>
    </w:p>
    <w:p w14:paraId="6A44725E" w14:textId="77777777" w:rsidR="00783312" w:rsidRPr="00713DBD" w:rsidRDefault="00783312" w:rsidP="00783312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  <w:r w:rsidRPr="00491052">
        <w:rPr>
          <w:rStyle w:val="FontStyle12"/>
          <w:sz w:val="20"/>
          <w:szCs w:val="20"/>
        </w:rPr>
        <w:t xml:space="preserve"> </w:t>
      </w:r>
      <w:r>
        <w:rPr>
          <w:rStyle w:val="FontStyle12"/>
          <w:sz w:val="20"/>
          <w:szCs w:val="20"/>
        </w:rPr>
        <w:t>p</w:t>
      </w:r>
      <w:r w:rsidRPr="00491052">
        <w:rPr>
          <w:rStyle w:val="FontStyle12"/>
          <w:sz w:val="20"/>
          <w:szCs w:val="20"/>
        </w:rPr>
        <w:t xml:space="preserve">rzedsiębiorców </w:t>
      </w:r>
      <w:r>
        <w:rPr>
          <w:rStyle w:val="FontStyle12"/>
          <w:sz w:val="20"/>
          <w:szCs w:val="20"/>
        </w:rPr>
        <w:t>z s</w:t>
      </w:r>
      <w:r w:rsidRPr="00491052">
        <w:rPr>
          <w:rStyle w:val="FontStyle12"/>
          <w:sz w:val="20"/>
          <w:szCs w:val="20"/>
        </w:rPr>
        <w:t xml:space="preserve">ektora MŚP </w:t>
      </w:r>
      <w:r>
        <w:rPr>
          <w:rStyle w:val="FontStyle12"/>
          <w:sz w:val="20"/>
          <w:szCs w:val="20"/>
        </w:rPr>
        <w:t>z</w:t>
      </w:r>
      <w:r w:rsidRPr="00491052">
        <w:rPr>
          <w:rStyle w:val="FontStyle12"/>
          <w:sz w:val="20"/>
          <w:szCs w:val="20"/>
        </w:rPr>
        <w:t xml:space="preserve"> </w:t>
      </w:r>
      <w:r>
        <w:rPr>
          <w:rStyle w:val="FontStyle12"/>
          <w:sz w:val="20"/>
          <w:szCs w:val="20"/>
        </w:rPr>
        <w:t>w</w:t>
      </w:r>
      <w:r w:rsidRPr="00491052">
        <w:rPr>
          <w:rStyle w:val="FontStyle12"/>
          <w:sz w:val="20"/>
          <w:szCs w:val="20"/>
        </w:rPr>
        <w:t xml:space="preserve">ojewództwa </w:t>
      </w:r>
      <w:r>
        <w:rPr>
          <w:rStyle w:val="FontStyle12"/>
          <w:sz w:val="20"/>
          <w:szCs w:val="20"/>
        </w:rPr>
        <w:t>łó</w:t>
      </w:r>
      <w:r w:rsidRPr="00491052">
        <w:rPr>
          <w:rStyle w:val="FontStyle12"/>
          <w:sz w:val="20"/>
          <w:szCs w:val="20"/>
        </w:rPr>
        <w:t xml:space="preserve">dzkiego </w:t>
      </w:r>
      <w:bookmarkStart w:id="0" w:name="_Hlk123737588"/>
      <w:r>
        <w:rPr>
          <w:rStyle w:val="FontStyle12"/>
          <w:sz w:val="20"/>
          <w:szCs w:val="20"/>
        </w:rPr>
        <w:t>w targach</w:t>
      </w:r>
      <w:r w:rsidRPr="0063040C">
        <w:rPr>
          <w:rStyle w:val="FontStyle12"/>
          <w:sz w:val="20"/>
          <w:szCs w:val="20"/>
        </w:rPr>
        <w:t xml:space="preserve"> branży spożywczej FOODEX JAPAN</w:t>
      </w:r>
      <w:r>
        <w:rPr>
          <w:rStyle w:val="FontStyle12"/>
          <w:sz w:val="20"/>
          <w:szCs w:val="20"/>
        </w:rPr>
        <w:t xml:space="preserve"> 2025 odbywających się w terminie </w:t>
      </w:r>
      <w:r w:rsidRPr="0063040C">
        <w:rPr>
          <w:rStyle w:val="FontStyle12"/>
          <w:sz w:val="20"/>
          <w:szCs w:val="20"/>
        </w:rPr>
        <w:t>11-14</w:t>
      </w:r>
      <w:r>
        <w:rPr>
          <w:rStyle w:val="FontStyle12"/>
          <w:sz w:val="20"/>
          <w:szCs w:val="20"/>
        </w:rPr>
        <w:t> </w:t>
      </w:r>
      <w:r w:rsidRPr="0063040C">
        <w:rPr>
          <w:rStyle w:val="FontStyle12"/>
          <w:sz w:val="20"/>
          <w:szCs w:val="20"/>
        </w:rPr>
        <w:t>marca</w:t>
      </w:r>
      <w:r>
        <w:rPr>
          <w:rStyle w:val="FontStyle12"/>
          <w:sz w:val="20"/>
          <w:szCs w:val="20"/>
        </w:rPr>
        <w:t> </w:t>
      </w:r>
      <w:r w:rsidRPr="0063040C">
        <w:rPr>
          <w:rStyle w:val="FontStyle12"/>
          <w:sz w:val="20"/>
          <w:szCs w:val="20"/>
        </w:rPr>
        <w:t>2025</w:t>
      </w:r>
      <w:r>
        <w:rPr>
          <w:rStyle w:val="FontStyle12"/>
          <w:sz w:val="20"/>
          <w:szCs w:val="20"/>
        </w:rPr>
        <w:t> </w:t>
      </w:r>
      <w:r w:rsidRPr="0063040C">
        <w:rPr>
          <w:rStyle w:val="FontStyle12"/>
          <w:sz w:val="20"/>
          <w:szCs w:val="20"/>
        </w:rPr>
        <w:t>r. w</w:t>
      </w:r>
      <w:r>
        <w:rPr>
          <w:rStyle w:val="FontStyle12"/>
          <w:sz w:val="20"/>
          <w:szCs w:val="20"/>
        </w:rPr>
        <w:t> </w:t>
      </w:r>
      <w:r w:rsidRPr="0063040C">
        <w:rPr>
          <w:rStyle w:val="FontStyle12"/>
          <w:sz w:val="20"/>
          <w:szCs w:val="20"/>
        </w:rPr>
        <w:t>Tokio</w:t>
      </w:r>
      <w:r>
        <w:rPr>
          <w:rStyle w:val="FontStyle12"/>
          <w:sz w:val="20"/>
          <w:szCs w:val="20"/>
        </w:rPr>
        <w:t> </w:t>
      </w:r>
      <w:r w:rsidRPr="0063040C">
        <w:rPr>
          <w:rStyle w:val="FontStyle12"/>
          <w:sz w:val="20"/>
          <w:szCs w:val="20"/>
        </w:rPr>
        <w:t>(Japonia)</w:t>
      </w:r>
    </w:p>
    <w:bookmarkEnd w:id="0"/>
    <w:p w14:paraId="5EE47A48" w14:textId="77777777" w:rsidR="00783312" w:rsidRPr="00491052" w:rsidRDefault="00783312" w:rsidP="00783312">
      <w:pPr>
        <w:spacing w:line="276" w:lineRule="auto"/>
        <w:ind w:right="143"/>
        <w:jc w:val="both"/>
        <w:rPr>
          <w:rStyle w:val="FontStyle12"/>
          <w:b w:val="0"/>
          <w:sz w:val="20"/>
          <w:szCs w:val="20"/>
        </w:rPr>
      </w:pPr>
    </w:p>
    <w:p w14:paraId="7E33F8D7" w14:textId="77777777" w:rsidR="00783312" w:rsidRPr="00491052" w:rsidRDefault="00783312" w:rsidP="00783312">
      <w:pPr>
        <w:pStyle w:val="Akapitzlist1"/>
        <w:spacing w:line="276" w:lineRule="auto"/>
        <w:ind w:left="0"/>
        <w:rPr>
          <w:rFonts w:ascii="Arial" w:hAnsi="Arial" w:cs="Arial"/>
          <w:sz w:val="20"/>
          <w:szCs w:val="20"/>
        </w:rPr>
      </w:pPr>
      <w:bookmarkStart w:id="1" w:name="_Hlk165974264"/>
      <w:r w:rsidRPr="008945F6">
        <w:rPr>
          <w:rFonts w:ascii="Arial" w:eastAsia="Arial" w:hAnsi="Arial" w:cs="Arial"/>
          <w:sz w:val="20"/>
          <w:szCs w:val="20"/>
        </w:rPr>
        <w:t xml:space="preserve">w ramach projektu pn. </w:t>
      </w:r>
      <w:r w:rsidRPr="008945F6">
        <w:rPr>
          <w:rFonts w:ascii="Arial" w:hAnsi="Arial" w:cs="Arial"/>
          <w:sz w:val="20"/>
          <w:szCs w:val="20"/>
        </w:rPr>
        <w:t xml:space="preserve">„Kierunek Azja – umiędzynarodowienie działalności przedsiębiorstw </w:t>
      </w:r>
      <w:r w:rsidRPr="008945F6">
        <w:rPr>
          <w:rFonts w:ascii="Arial" w:hAnsi="Arial" w:cs="Arial"/>
          <w:sz w:val="20"/>
          <w:szCs w:val="20"/>
        </w:rPr>
        <w:br/>
        <w:t>z województwa łódzkiego poprzez udział w wydarzeniach targowych i ekspansję na rynki azjatyckie”,</w:t>
      </w:r>
      <w:r w:rsidRPr="00491052">
        <w:rPr>
          <w:rFonts w:ascii="Arial" w:hAnsi="Arial" w:cs="Arial"/>
          <w:sz w:val="20"/>
          <w:szCs w:val="20"/>
        </w:rPr>
        <w:t xml:space="preserve"> współfinansowanego</w:t>
      </w:r>
      <w:r>
        <w:rPr>
          <w:rFonts w:ascii="Arial" w:hAnsi="Arial" w:cs="Arial"/>
          <w:sz w:val="20"/>
          <w:szCs w:val="20"/>
        </w:rPr>
        <w:t xml:space="preserve"> w ramach</w:t>
      </w:r>
      <w:r w:rsidRPr="004910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 w:rsidRPr="00491052">
        <w:rPr>
          <w:rFonts w:ascii="Arial" w:hAnsi="Arial" w:cs="Arial"/>
          <w:sz w:val="20"/>
          <w:szCs w:val="20"/>
        </w:rPr>
        <w:t xml:space="preserve">rogramu </w:t>
      </w:r>
      <w:r>
        <w:rPr>
          <w:rFonts w:ascii="Arial" w:hAnsi="Arial" w:cs="Arial"/>
          <w:sz w:val="20"/>
          <w:szCs w:val="20"/>
        </w:rPr>
        <w:t>r</w:t>
      </w:r>
      <w:r w:rsidRPr="00491052">
        <w:rPr>
          <w:rFonts w:ascii="Arial" w:hAnsi="Arial" w:cs="Arial"/>
          <w:sz w:val="20"/>
          <w:szCs w:val="20"/>
        </w:rPr>
        <w:t xml:space="preserve">egionalnego Fundusze Europejskie dla Łódzkiego </w:t>
      </w:r>
      <w:r>
        <w:rPr>
          <w:rFonts w:ascii="Arial" w:hAnsi="Arial" w:cs="Arial"/>
          <w:sz w:val="20"/>
          <w:szCs w:val="20"/>
        </w:rPr>
        <w:br/>
      </w:r>
      <w:r w:rsidRPr="00491052">
        <w:rPr>
          <w:rFonts w:ascii="Arial" w:hAnsi="Arial" w:cs="Arial"/>
          <w:sz w:val="20"/>
          <w:szCs w:val="20"/>
        </w:rPr>
        <w:t>2021</w:t>
      </w:r>
      <w:r>
        <w:rPr>
          <w:rFonts w:ascii="Arial" w:hAnsi="Arial" w:cs="Arial"/>
          <w:sz w:val="20"/>
          <w:szCs w:val="20"/>
        </w:rPr>
        <w:t xml:space="preserve"> – </w:t>
      </w:r>
      <w:r w:rsidRPr="00491052">
        <w:rPr>
          <w:rFonts w:ascii="Arial" w:hAnsi="Arial" w:cs="Arial"/>
          <w:sz w:val="20"/>
          <w:szCs w:val="20"/>
        </w:rPr>
        <w:t>2027.</w:t>
      </w:r>
    </w:p>
    <w:bookmarkEnd w:id="1"/>
    <w:p w14:paraId="2ADE4465" w14:textId="77777777" w:rsidR="00783312" w:rsidRPr="0000688F" w:rsidRDefault="00783312" w:rsidP="00783312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  <w:r w:rsidRPr="0000688F">
        <w:rPr>
          <w:rStyle w:val="FontStyle12"/>
          <w:sz w:val="20"/>
          <w:szCs w:val="20"/>
        </w:rPr>
        <w:t>§ 1</w:t>
      </w:r>
    </w:p>
    <w:p w14:paraId="2BF2ACEF" w14:textId="77777777" w:rsidR="00783312" w:rsidRDefault="00783312" w:rsidP="00783312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  <w:r w:rsidRPr="0000688F">
        <w:rPr>
          <w:rStyle w:val="FontStyle12"/>
          <w:sz w:val="20"/>
          <w:szCs w:val="20"/>
        </w:rPr>
        <w:t>Defini</w:t>
      </w:r>
      <w:r>
        <w:rPr>
          <w:rStyle w:val="FontStyle12"/>
          <w:sz w:val="20"/>
          <w:szCs w:val="20"/>
        </w:rPr>
        <w:t>cje</w:t>
      </w:r>
    </w:p>
    <w:p w14:paraId="17E1294A" w14:textId="77777777" w:rsidR="00783312" w:rsidRPr="00491052" w:rsidRDefault="00783312" w:rsidP="00783312">
      <w:pPr>
        <w:pStyle w:val="Style3"/>
        <w:widowControl/>
        <w:spacing w:line="276" w:lineRule="auto"/>
        <w:jc w:val="center"/>
        <w:rPr>
          <w:rStyle w:val="FontStyle14"/>
          <w:b/>
          <w:bCs/>
          <w:sz w:val="20"/>
          <w:szCs w:val="20"/>
        </w:rPr>
      </w:pPr>
    </w:p>
    <w:p w14:paraId="33F9B4E8" w14:textId="77777777" w:rsidR="00783312" w:rsidRPr="00373861" w:rsidRDefault="00783312" w:rsidP="00783312">
      <w:pPr>
        <w:pStyle w:val="Style4"/>
        <w:widowControl/>
        <w:numPr>
          <w:ilvl w:val="0"/>
          <w:numId w:val="2"/>
        </w:numPr>
        <w:spacing w:line="276" w:lineRule="auto"/>
        <w:jc w:val="both"/>
        <w:rPr>
          <w:bCs/>
          <w:sz w:val="20"/>
          <w:szCs w:val="20"/>
        </w:rPr>
      </w:pPr>
      <w:r w:rsidRPr="00381C25">
        <w:rPr>
          <w:b/>
          <w:bCs/>
          <w:sz w:val="20"/>
          <w:szCs w:val="20"/>
        </w:rPr>
        <w:t>Wydarzenie</w:t>
      </w:r>
      <w:r w:rsidRPr="00373861">
        <w:rPr>
          <w:bCs/>
          <w:sz w:val="20"/>
          <w:szCs w:val="20"/>
        </w:rPr>
        <w:t xml:space="preserve"> </w:t>
      </w:r>
      <w:r w:rsidRPr="00373861">
        <w:rPr>
          <w:sz w:val="20"/>
          <w:szCs w:val="20"/>
        </w:rPr>
        <w:t>–</w:t>
      </w:r>
      <w:r w:rsidRPr="00373861">
        <w:t xml:space="preserve"> </w:t>
      </w:r>
      <w:bookmarkStart w:id="2" w:name="_Hlk165375008"/>
      <w:r w:rsidRPr="00373861">
        <w:rPr>
          <w:bCs/>
          <w:sz w:val="20"/>
          <w:szCs w:val="20"/>
        </w:rPr>
        <w:t>misja gospodarcza na targi dla branży spożywczej FOODEX JAPAN 2025 (Tokio, Japonia), odbywające się w terminie 11-14 marca 2025 r.</w:t>
      </w:r>
    </w:p>
    <w:bookmarkEnd w:id="2"/>
    <w:p w14:paraId="0D9DE487" w14:textId="77777777" w:rsidR="00783312" w:rsidRPr="00491052" w:rsidRDefault="00783312" w:rsidP="00783312">
      <w:pPr>
        <w:pStyle w:val="Style4"/>
        <w:widowControl/>
        <w:numPr>
          <w:ilvl w:val="0"/>
          <w:numId w:val="2"/>
        </w:numPr>
        <w:spacing w:line="276" w:lineRule="auto"/>
        <w:jc w:val="both"/>
        <w:rPr>
          <w:b/>
          <w:bCs/>
          <w:i/>
          <w:iCs/>
          <w:sz w:val="20"/>
          <w:szCs w:val="20"/>
        </w:rPr>
      </w:pPr>
      <w:r w:rsidRPr="00381C25">
        <w:rPr>
          <w:rStyle w:val="FontStyle14"/>
          <w:b/>
          <w:sz w:val="20"/>
          <w:szCs w:val="20"/>
        </w:rPr>
        <w:t>Wyjazd</w:t>
      </w:r>
      <w:r w:rsidRPr="00541A68">
        <w:rPr>
          <w:rStyle w:val="FontStyle14"/>
          <w:sz w:val="20"/>
          <w:szCs w:val="20"/>
        </w:rPr>
        <w:t xml:space="preserve"> </w:t>
      </w:r>
      <w:r w:rsidRPr="00541A68">
        <w:rPr>
          <w:sz w:val="20"/>
          <w:szCs w:val="20"/>
        </w:rPr>
        <w:t>–</w:t>
      </w:r>
      <w:r w:rsidRPr="00541A68">
        <w:rPr>
          <w:rStyle w:val="FontStyle14"/>
          <w:sz w:val="20"/>
          <w:szCs w:val="20"/>
        </w:rPr>
        <w:t xml:space="preserve"> </w:t>
      </w:r>
      <w:r w:rsidRPr="0063040C">
        <w:rPr>
          <w:rStyle w:val="FontStyle14"/>
          <w:sz w:val="20"/>
          <w:szCs w:val="20"/>
        </w:rPr>
        <w:t xml:space="preserve">udział </w:t>
      </w:r>
      <w:r w:rsidRPr="0063040C">
        <w:rPr>
          <w:rStyle w:val="FontStyle12"/>
          <w:b w:val="0"/>
          <w:sz w:val="20"/>
          <w:szCs w:val="20"/>
        </w:rPr>
        <w:t>w Wydarzeniu</w:t>
      </w:r>
      <w:r w:rsidRPr="0063040C">
        <w:rPr>
          <w:rStyle w:val="FontStyle12"/>
          <w:b w:val="0"/>
          <w:color w:val="00B0F0"/>
          <w:sz w:val="20"/>
          <w:szCs w:val="20"/>
        </w:rPr>
        <w:t xml:space="preserve"> </w:t>
      </w:r>
      <w:r w:rsidRPr="0063040C">
        <w:rPr>
          <w:rStyle w:val="FontStyle12"/>
          <w:b w:val="0"/>
          <w:sz w:val="20"/>
          <w:szCs w:val="20"/>
        </w:rPr>
        <w:t>przedsiębiorców z sektora MŚP z województwa łódzkiego</w:t>
      </w:r>
      <w:r w:rsidRPr="0063040C">
        <w:rPr>
          <w:bCs/>
          <w:sz w:val="20"/>
          <w:szCs w:val="20"/>
        </w:rPr>
        <w:t>,</w:t>
      </w:r>
      <w:r w:rsidRPr="00541A68">
        <w:rPr>
          <w:bCs/>
          <w:sz w:val="20"/>
          <w:szCs w:val="20"/>
        </w:rPr>
        <w:t xml:space="preserve"> </w:t>
      </w:r>
      <w:r w:rsidRPr="00541A68">
        <w:rPr>
          <w:rStyle w:val="FontStyle14"/>
          <w:sz w:val="20"/>
          <w:szCs w:val="20"/>
        </w:rPr>
        <w:t xml:space="preserve">organizowany w ramach projektu pn. </w:t>
      </w:r>
      <w:r w:rsidRPr="004C7FA4">
        <w:rPr>
          <w:sz w:val="20"/>
          <w:szCs w:val="20"/>
        </w:rPr>
        <w:t>„Kierunek Azja – umiędzynarodowienie działalności przedsiębiorstw z województwa łódzkiego poprzez udział w wydarzeniach targowych i ekspansję na rynki azjatyckie”, współfinansowanego ze środków programu Fundusze Europejskie dla Łódzkiego 2021-2027</w:t>
      </w:r>
      <w:r w:rsidRPr="00491052">
        <w:rPr>
          <w:sz w:val="20"/>
          <w:szCs w:val="20"/>
        </w:rPr>
        <w:t>.</w:t>
      </w:r>
    </w:p>
    <w:p w14:paraId="7D54C404" w14:textId="77777777" w:rsidR="00783312" w:rsidRPr="00541A68" w:rsidRDefault="00783312" w:rsidP="00783312">
      <w:pPr>
        <w:pStyle w:val="Style4"/>
        <w:widowControl/>
        <w:numPr>
          <w:ilvl w:val="0"/>
          <w:numId w:val="2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381C25">
        <w:rPr>
          <w:rStyle w:val="FontStyle14"/>
          <w:b/>
          <w:sz w:val="20"/>
          <w:szCs w:val="20"/>
        </w:rPr>
        <w:t>Organizator Wyjazdu</w:t>
      </w:r>
      <w:r w:rsidRPr="00541A68">
        <w:rPr>
          <w:rStyle w:val="FontStyle14"/>
          <w:sz w:val="20"/>
          <w:szCs w:val="20"/>
        </w:rPr>
        <w:t xml:space="preserve"> –</w:t>
      </w:r>
      <w:r w:rsidRPr="00541A68">
        <w:rPr>
          <w:rStyle w:val="FontStyle14"/>
          <w:bCs/>
          <w:sz w:val="20"/>
          <w:szCs w:val="20"/>
        </w:rPr>
        <w:t xml:space="preserve"> </w:t>
      </w:r>
      <w:r w:rsidRPr="00541A68">
        <w:rPr>
          <w:rStyle w:val="FontStyle14"/>
          <w:sz w:val="20"/>
          <w:szCs w:val="20"/>
        </w:rPr>
        <w:t>Województwo Łódzkie, w imieniu którego działa Urząd Marszałkowski Województwa Łódzkiego.</w:t>
      </w:r>
    </w:p>
    <w:p w14:paraId="37F0B767" w14:textId="77777777" w:rsidR="00783312" w:rsidRPr="00255E4C" w:rsidRDefault="00783312" w:rsidP="00783312">
      <w:pPr>
        <w:pStyle w:val="Style4"/>
        <w:widowControl/>
        <w:numPr>
          <w:ilvl w:val="0"/>
          <w:numId w:val="2"/>
        </w:numPr>
        <w:spacing w:line="276" w:lineRule="auto"/>
        <w:jc w:val="both"/>
        <w:rPr>
          <w:rStyle w:val="FontStyle14"/>
          <w:bCs/>
          <w:color w:val="FF0000"/>
          <w:sz w:val="20"/>
          <w:szCs w:val="20"/>
        </w:rPr>
      </w:pPr>
      <w:r w:rsidRPr="00381C25">
        <w:rPr>
          <w:rStyle w:val="FontStyle14"/>
          <w:b/>
          <w:bCs/>
          <w:sz w:val="20"/>
          <w:szCs w:val="20"/>
        </w:rPr>
        <w:t xml:space="preserve">Beneficjent </w:t>
      </w:r>
      <w:r>
        <w:rPr>
          <w:rStyle w:val="FontStyle14"/>
          <w:bCs/>
          <w:sz w:val="20"/>
          <w:szCs w:val="20"/>
        </w:rPr>
        <w:t xml:space="preserve">– </w:t>
      </w:r>
      <w:r w:rsidRPr="00E361FB">
        <w:rPr>
          <w:rStyle w:val="FontStyle14"/>
          <w:bCs/>
          <w:sz w:val="20"/>
          <w:szCs w:val="20"/>
        </w:rPr>
        <w:t>p</w:t>
      </w:r>
      <w:r w:rsidRPr="008A5E21">
        <w:rPr>
          <w:rStyle w:val="FontStyle14"/>
          <w:bCs/>
          <w:sz w:val="20"/>
          <w:szCs w:val="20"/>
        </w:rPr>
        <w:t>rzedsiębiorca z sektora Mikro, Małych i Średnich Przedsiębiorstw (MŚP) biorący udział w Wyjeździe.</w:t>
      </w:r>
    </w:p>
    <w:p w14:paraId="28B8BE44" w14:textId="36664783" w:rsidR="00783312" w:rsidRPr="00DF753B" w:rsidRDefault="00783312" w:rsidP="00783312">
      <w:pPr>
        <w:pStyle w:val="Style4"/>
        <w:widowControl/>
        <w:numPr>
          <w:ilvl w:val="0"/>
          <w:numId w:val="2"/>
        </w:numPr>
        <w:spacing w:line="276" w:lineRule="auto"/>
        <w:jc w:val="both"/>
        <w:rPr>
          <w:rStyle w:val="FontStyle14"/>
          <w:bCs/>
          <w:color w:val="00B0F0"/>
          <w:sz w:val="20"/>
          <w:szCs w:val="20"/>
        </w:rPr>
      </w:pPr>
      <w:r w:rsidRPr="00381C25">
        <w:rPr>
          <w:rStyle w:val="FontStyle14"/>
          <w:b/>
          <w:sz w:val="20"/>
          <w:szCs w:val="20"/>
        </w:rPr>
        <w:t>Uczestnik Wyjazdu</w:t>
      </w:r>
      <w:r w:rsidRPr="00491052">
        <w:rPr>
          <w:rStyle w:val="FontStyle14"/>
          <w:sz w:val="20"/>
          <w:szCs w:val="20"/>
        </w:rPr>
        <w:t xml:space="preserve"> – </w:t>
      </w:r>
      <w:r w:rsidR="004F3065" w:rsidRPr="007F38BD">
        <w:rPr>
          <w:rStyle w:val="FontStyle14"/>
          <w:sz w:val="20"/>
          <w:szCs w:val="20"/>
        </w:rPr>
        <w:t>Beneficjent lub</w:t>
      </w:r>
      <w:r w:rsidR="004F3065">
        <w:rPr>
          <w:rStyle w:val="FontStyle14"/>
          <w:sz w:val="20"/>
          <w:szCs w:val="20"/>
        </w:rPr>
        <w:t xml:space="preserve"> </w:t>
      </w:r>
      <w:r w:rsidRPr="00491052">
        <w:rPr>
          <w:rStyle w:val="FontStyle14"/>
          <w:sz w:val="20"/>
          <w:szCs w:val="20"/>
        </w:rPr>
        <w:t xml:space="preserve">osoba reprezentująca Beneficjenta, uczestnicząca </w:t>
      </w:r>
      <w:r w:rsidR="004F3065">
        <w:rPr>
          <w:rStyle w:val="FontStyle14"/>
          <w:sz w:val="20"/>
          <w:szCs w:val="20"/>
        </w:rPr>
        <w:br/>
      </w:r>
      <w:r w:rsidRPr="00491052">
        <w:rPr>
          <w:rStyle w:val="FontStyle14"/>
          <w:sz w:val="20"/>
          <w:szCs w:val="20"/>
        </w:rPr>
        <w:t>w Wyjeździe</w:t>
      </w:r>
      <w:r w:rsidR="00EE1B05">
        <w:rPr>
          <w:rStyle w:val="FontStyle14"/>
          <w:sz w:val="20"/>
          <w:szCs w:val="20"/>
        </w:rPr>
        <w:t>.</w:t>
      </w:r>
      <w:r w:rsidRPr="00491052">
        <w:rPr>
          <w:rStyle w:val="FontStyle14"/>
          <w:sz w:val="20"/>
          <w:szCs w:val="20"/>
        </w:rPr>
        <w:t xml:space="preserve"> </w:t>
      </w:r>
    </w:p>
    <w:p w14:paraId="5267F3FE" w14:textId="77777777" w:rsidR="00783312" w:rsidRPr="0000688F" w:rsidRDefault="00783312" w:rsidP="00783312">
      <w:pPr>
        <w:pStyle w:val="Style4"/>
        <w:widowControl/>
        <w:spacing w:line="276" w:lineRule="auto"/>
        <w:ind w:firstLine="0"/>
        <w:jc w:val="both"/>
        <w:rPr>
          <w:rStyle w:val="FontStyle13"/>
          <w:sz w:val="20"/>
          <w:szCs w:val="20"/>
        </w:rPr>
      </w:pPr>
    </w:p>
    <w:p w14:paraId="79084770" w14:textId="77777777" w:rsidR="00783312" w:rsidRDefault="00783312" w:rsidP="00783312">
      <w:pPr>
        <w:pStyle w:val="Style3"/>
        <w:widowControl/>
        <w:spacing w:line="276" w:lineRule="auto"/>
        <w:ind w:left="394" w:firstLine="0"/>
        <w:jc w:val="center"/>
        <w:rPr>
          <w:rStyle w:val="FontStyle12"/>
          <w:sz w:val="20"/>
          <w:szCs w:val="20"/>
        </w:rPr>
      </w:pPr>
      <w:r w:rsidRPr="0000688F">
        <w:rPr>
          <w:rStyle w:val="FontStyle12"/>
          <w:sz w:val="20"/>
          <w:szCs w:val="20"/>
        </w:rPr>
        <w:t xml:space="preserve">§ 2 </w:t>
      </w:r>
      <w:r w:rsidRPr="0000688F">
        <w:rPr>
          <w:rStyle w:val="FontStyle12"/>
          <w:sz w:val="20"/>
          <w:szCs w:val="20"/>
        </w:rPr>
        <w:br/>
        <w:t>Postanowienia wstępne</w:t>
      </w:r>
    </w:p>
    <w:p w14:paraId="4DA990AB" w14:textId="77777777" w:rsidR="00783312" w:rsidRPr="0000688F" w:rsidRDefault="00783312" w:rsidP="00783312">
      <w:pPr>
        <w:pStyle w:val="Style3"/>
        <w:widowControl/>
        <w:spacing w:line="276" w:lineRule="auto"/>
        <w:ind w:left="394" w:firstLine="0"/>
        <w:jc w:val="center"/>
        <w:rPr>
          <w:rStyle w:val="FontStyle12"/>
          <w:sz w:val="20"/>
          <w:szCs w:val="20"/>
        </w:rPr>
      </w:pPr>
    </w:p>
    <w:p w14:paraId="7D1FC90F" w14:textId="77777777" w:rsidR="00783312" w:rsidRPr="008F7566" w:rsidRDefault="00783312" w:rsidP="00783312">
      <w:pPr>
        <w:pStyle w:val="Style4"/>
        <w:widowControl/>
        <w:numPr>
          <w:ilvl w:val="0"/>
          <w:numId w:val="4"/>
        </w:numPr>
        <w:spacing w:line="276" w:lineRule="auto"/>
        <w:jc w:val="both"/>
        <w:rPr>
          <w:rStyle w:val="FontStyle14"/>
          <w:sz w:val="20"/>
          <w:szCs w:val="20"/>
        </w:rPr>
      </w:pPr>
      <w:r w:rsidRPr="008F7566">
        <w:rPr>
          <w:rStyle w:val="FontStyle14"/>
          <w:sz w:val="20"/>
          <w:szCs w:val="20"/>
        </w:rPr>
        <w:t>Wyjazd jest organizowany przez Województwo Łódzkie w ramach projektu</w:t>
      </w:r>
      <w:r>
        <w:rPr>
          <w:rStyle w:val="FontStyle14"/>
          <w:sz w:val="20"/>
          <w:szCs w:val="20"/>
        </w:rPr>
        <w:t xml:space="preserve"> pn. </w:t>
      </w:r>
      <w:r w:rsidRPr="004C7FA4">
        <w:rPr>
          <w:sz w:val="20"/>
          <w:szCs w:val="20"/>
        </w:rPr>
        <w:t>„Kierunek Azja – umiędzynarodowienie działalności przedsiębiorstw</w:t>
      </w:r>
      <w:r>
        <w:rPr>
          <w:sz w:val="20"/>
          <w:szCs w:val="20"/>
        </w:rPr>
        <w:t xml:space="preserve"> </w:t>
      </w:r>
      <w:r w:rsidRPr="004C7FA4">
        <w:rPr>
          <w:sz w:val="20"/>
          <w:szCs w:val="20"/>
        </w:rPr>
        <w:t xml:space="preserve">z województwa łódzkiego poprzez udział </w:t>
      </w:r>
      <w:r>
        <w:rPr>
          <w:sz w:val="20"/>
          <w:szCs w:val="20"/>
        </w:rPr>
        <w:br/>
      </w:r>
      <w:r w:rsidRPr="004C7FA4">
        <w:rPr>
          <w:sz w:val="20"/>
          <w:szCs w:val="20"/>
        </w:rPr>
        <w:t>w wydarzeniach targowych i ekspansję na rynki azjatyckie”</w:t>
      </w:r>
      <w:r>
        <w:rPr>
          <w:rStyle w:val="FontStyle14"/>
          <w:sz w:val="20"/>
          <w:szCs w:val="20"/>
        </w:rPr>
        <w:t>,</w:t>
      </w:r>
      <w:r w:rsidRPr="008F7566">
        <w:rPr>
          <w:rStyle w:val="FontStyle14"/>
          <w:sz w:val="20"/>
          <w:szCs w:val="20"/>
        </w:rPr>
        <w:t xml:space="preserve"> współfinansowanego w ramach programu regionalnego Fundusze Europejskie dla Łódzkiego 2021 – 2027.</w:t>
      </w:r>
    </w:p>
    <w:p w14:paraId="47713597" w14:textId="77777777" w:rsidR="00783312" w:rsidRPr="008F7566" w:rsidRDefault="00783312" w:rsidP="00783312">
      <w:pPr>
        <w:pStyle w:val="Style4"/>
        <w:widowControl/>
        <w:numPr>
          <w:ilvl w:val="0"/>
          <w:numId w:val="4"/>
        </w:numPr>
        <w:spacing w:line="276" w:lineRule="auto"/>
        <w:jc w:val="both"/>
        <w:rPr>
          <w:b/>
          <w:bCs/>
          <w:i/>
          <w:iCs/>
          <w:sz w:val="20"/>
          <w:szCs w:val="20"/>
        </w:rPr>
      </w:pPr>
      <w:r w:rsidRPr="008F7566">
        <w:rPr>
          <w:rStyle w:val="FontStyle14"/>
          <w:bCs/>
          <w:iCs/>
          <w:sz w:val="20"/>
          <w:szCs w:val="20"/>
        </w:rPr>
        <w:t xml:space="preserve">Za wszelkie kwestie organizacyjne związane z Wyjazdem odpowiada </w:t>
      </w:r>
      <w:r>
        <w:rPr>
          <w:bCs/>
          <w:iCs/>
          <w:sz w:val="20"/>
          <w:szCs w:val="20"/>
        </w:rPr>
        <w:t>Departament Przedsiębiorczości i Sprawiedliwej Transformacji</w:t>
      </w:r>
      <w:r w:rsidRPr="008F7566">
        <w:rPr>
          <w:bCs/>
          <w:iCs/>
          <w:sz w:val="20"/>
          <w:szCs w:val="20"/>
        </w:rPr>
        <w:t xml:space="preserve">, Wydział </w:t>
      </w:r>
      <w:r>
        <w:rPr>
          <w:bCs/>
          <w:iCs/>
          <w:sz w:val="20"/>
          <w:szCs w:val="20"/>
        </w:rPr>
        <w:t>Konkurencyjności Gospodarczej</w:t>
      </w:r>
      <w:r w:rsidRPr="008F7566">
        <w:rPr>
          <w:bCs/>
          <w:iCs/>
          <w:sz w:val="20"/>
          <w:szCs w:val="20"/>
        </w:rPr>
        <w:t xml:space="preserve"> w Urzędzie Marszałkowskim Województwa Łódzkiego, który mieści się w Łodzi przy al. Piłsudskiego </w:t>
      </w:r>
      <w:r>
        <w:rPr>
          <w:bCs/>
          <w:iCs/>
          <w:sz w:val="20"/>
          <w:szCs w:val="20"/>
        </w:rPr>
        <w:t>8</w:t>
      </w:r>
      <w:r w:rsidRPr="008F7566">
        <w:rPr>
          <w:bCs/>
          <w:iCs/>
          <w:sz w:val="20"/>
          <w:szCs w:val="20"/>
        </w:rPr>
        <w:t>, 90-051 Łódź, tel.</w:t>
      </w:r>
      <w:r w:rsidRPr="00451A77">
        <w:rPr>
          <w:rStyle w:val="FontStyle14"/>
          <w:bCs/>
          <w:iCs/>
          <w:sz w:val="20"/>
          <w:szCs w:val="20"/>
        </w:rPr>
        <w:t xml:space="preserve"> </w:t>
      </w:r>
      <w:r>
        <w:rPr>
          <w:rStyle w:val="FontStyle14"/>
          <w:bCs/>
          <w:iCs/>
          <w:sz w:val="20"/>
          <w:szCs w:val="20"/>
        </w:rPr>
        <w:t xml:space="preserve">42 663 38 06, </w:t>
      </w:r>
      <w:r w:rsidRPr="00491052">
        <w:rPr>
          <w:rStyle w:val="FontStyle14"/>
          <w:bCs/>
          <w:iCs/>
          <w:sz w:val="20"/>
          <w:szCs w:val="20"/>
        </w:rPr>
        <w:t>42 663 3809 i 42 663 3811</w:t>
      </w:r>
      <w:r w:rsidRPr="008F7566">
        <w:rPr>
          <w:bCs/>
          <w:iCs/>
          <w:sz w:val="20"/>
          <w:szCs w:val="20"/>
        </w:rPr>
        <w:t xml:space="preserve">, e-mail: </w:t>
      </w:r>
      <w:hyperlink r:id="rId7" w:history="1">
        <w:r w:rsidRPr="008F7566">
          <w:rPr>
            <w:bCs/>
            <w:iCs/>
            <w:sz w:val="20"/>
            <w:szCs w:val="20"/>
            <w:u w:val="single"/>
          </w:rPr>
          <w:t>projekty.miedzynarodowe@lodzkie.pl</w:t>
        </w:r>
      </w:hyperlink>
      <w:r w:rsidRPr="008F7566">
        <w:rPr>
          <w:bCs/>
          <w:iCs/>
          <w:sz w:val="20"/>
          <w:szCs w:val="20"/>
          <w:u w:val="single"/>
        </w:rPr>
        <w:t>.</w:t>
      </w:r>
    </w:p>
    <w:p w14:paraId="5D21C67C" w14:textId="77777777" w:rsidR="00783312" w:rsidRPr="0000688F" w:rsidRDefault="00783312" w:rsidP="00783312">
      <w:pPr>
        <w:pStyle w:val="Style4"/>
        <w:widowControl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00688F">
        <w:rPr>
          <w:rStyle w:val="FontStyle14"/>
          <w:sz w:val="20"/>
          <w:szCs w:val="20"/>
        </w:rPr>
        <w:t xml:space="preserve">W Wyjeździe mogą wziąć udział wyłącznie </w:t>
      </w:r>
      <w:r w:rsidRPr="0000688F">
        <w:rPr>
          <w:sz w:val="20"/>
          <w:szCs w:val="20"/>
        </w:rPr>
        <w:t>przedsiębiorcy (zwani dalej Beneficjentami) reprezentujący sektor mikro, małych i średnich przedsiębiorstw rozumianych zgodnie z Rozporządzenie Komisji (UE) nr 651/2014 z dnia 17 czerwca 2014 r. uznającym niektóre rodzaje pomocy za zgodne z rynkiem wewnętrznym w zastosowaniu art. 107 i 108 Traktatu,  załącznikiem I, oraz:</w:t>
      </w:r>
    </w:p>
    <w:p w14:paraId="73C85AB6" w14:textId="77777777" w:rsidR="00783312" w:rsidRDefault="00783312" w:rsidP="00783312">
      <w:pPr>
        <w:pStyle w:val="Akapitzlist"/>
        <w:numPr>
          <w:ilvl w:val="0"/>
          <w:numId w:val="3"/>
        </w:numPr>
        <w:spacing w:line="276" w:lineRule="auto"/>
        <w:ind w:left="1134" w:hanging="425"/>
        <w:jc w:val="both"/>
        <w:rPr>
          <w:rStyle w:val="FontStyle14"/>
          <w:sz w:val="20"/>
          <w:szCs w:val="20"/>
        </w:rPr>
      </w:pPr>
      <w:r w:rsidRPr="0000688F">
        <w:rPr>
          <w:rStyle w:val="FontStyle14"/>
          <w:sz w:val="20"/>
          <w:szCs w:val="20"/>
        </w:rPr>
        <w:t xml:space="preserve">zarejestrowani i prowadzący działalność na dzień podpisania umowy </w:t>
      </w:r>
      <w:r w:rsidRPr="0000688F">
        <w:rPr>
          <w:rStyle w:val="FontStyle14"/>
          <w:sz w:val="20"/>
          <w:szCs w:val="20"/>
        </w:rPr>
        <w:br/>
        <w:t>o dofinansowanie (działalność nie może być zawieszona),</w:t>
      </w:r>
    </w:p>
    <w:p w14:paraId="684CE5E3" w14:textId="77777777" w:rsidR="00783312" w:rsidRPr="008273E1" w:rsidRDefault="00783312" w:rsidP="00783312">
      <w:pPr>
        <w:pStyle w:val="Style3"/>
        <w:widowControl/>
        <w:numPr>
          <w:ilvl w:val="0"/>
          <w:numId w:val="1"/>
        </w:numPr>
        <w:spacing w:line="276" w:lineRule="auto"/>
        <w:ind w:left="1080"/>
        <w:jc w:val="both"/>
        <w:rPr>
          <w:rStyle w:val="FontStyle12"/>
          <w:b w:val="0"/>
          <w:sz w:val="20"/>
          <w:szCs w:val="20"/>
        </w:rPr>
      </w:pPr>
      <w:r w:rsidRPr="002F00E3">
        <w:rPr>
          <w:rStyle w:val="FontStyle14"/>
          <w:sz w:val="20"/>
          <w:szCs w:val="20"/>
        </w:rPr>
        <w:t xml:space="preserve">posiadający siedzibę lub oddział, bądź w przypadku osób fizycznych prowadzące </w:t>
      </w:r>
      <w:r>
        <w:rPr>
          <w:rStyle w:val="FontStyle12"/>
          <w:b w:val="0"/>
          <w:sz w:val="20"/>
          <w:szCs w:val="20"/>
        </w:rPr>
        <w:t xml:space="preserve">na </w:t>
      </w:r>
      <w:r w:rsidRPr="00A41B40">
        <w:rPr>
          <w:rFonts w:eastAsia="Arial"/>
          <w:sz w:val="20"/>
          <w:szCs w:val="20"/>
        </w:rPr>
        <w:t xml:space="preserve">terenie województwa łódzkiego działalność gospodarczą w ramach branży </w:t>
      </w:r>
      <w:r>
        <w:rPr>
          <w:rFonts w:eastAsia="Arial"/>
          <w:sz w:val="20"/>
          <w:szCs w:val="20"/>
        </w:rPr>
        <w:t xml:space="preserve">– </w:t>
      </w:r>
      <w:r w:rsidRPr="0079134B">
        <w:rPr>
          <w:sz w:val="20"/>
          <w:szCs w:val="20"/>
        </w:rPr>
        <w:t>innowacyjne rolnictwo i przetwórstwo rolno-spożywcze</w:t>
      </w:r>
      <w:r>
        <w:rPr>
          <w:sz w:val="20"/>
          <w:szCs w:val="20"/>
        </w:rPr>
        <w:t>.</w:t>
      </w:r>
    </w:p>
    <w:p w14:paraId="691C1359" w14:textId="77777777" w:rsidR="00783312" w:rsidRPr="002F00E3" w:rsidRDefault="00783312" w:rsidP="00783312">
      <w:pPr>
        <w:pStyle w:val="Akapitzlist"/>
        <w:widowControl/>
        <w:numPr>
          <w:ilvl w:val="0"/>
          <w:numId w:val="4"/>
        </w:numPr>
        <w:spacing w:line="276" w:lineRule="auto"/>
        <w:jc w:val="both"/>
        <w:rPr>
          <w:rStyle w:val="FontStyle14"/>
          <w:bCs/>
          <w:iCs/>
          <w:sz w:val="20"/>
          <w:szCs w:val="20"/>
        </w:rPr>
      </w:pPr>
      <w:r w:rsidRPr="002F00E3">
        <w:rPr>
          <w:rStyle w:val="FontStyle14"/>
          <w:bCs/>
          <w:iCs/>
          <w:sz w:val="20"/>
          <w:szCs w:val="20"/>
        </w:rPr>
        <w:t xml:space="preserve">W Wyjeździe </w:t>
      </w:r>
      <w:r>
        <w:rPr>
          <w:rStyle w:val="FontStyle14"/>
          <w:bCs/>
          <w:iCs/>
          <w:sz w:val="20"/>
          <w:szCs w:val="20"/>
        </w:rPr>
        <w:t>może</w:t>
      </w:r>
      <w:r w:rsidRPr="002F00E3">
        <w:rPr>
          <w:rStyle w:val="FontStyle14"/>
          <w:bCs/>
          <w:iCs/>
          <w:sz w:val="20"/>
          <w:szCs w:val="20"/>
        </w:rPr>
        <w:t xml:space="preserve"> wziąć udział </w:t>
      </w:r>
      <w:r w:rsidRPr="0075249E">
        <w:rPr>
          <w:rStyle w:val="FontStyle14"/>
          <w:bCs/>
          <w:iCs/>
          <w:sz w:val="20"/>
          <w:szCs w:val="20"/>
          <w:u w:val="single"/>
        </w:rPr>
        <w:t>jedna osoba</w:t>
      </w:r>
      <w:r w:rsidRPr="002F00E3">
        <w:rPr>
          <w:rStyle w:val="FontStyle14"/>
          <w:bCs/>
          <w:iCs/>
          <w:sz w:val="20"/>
          <w:szCs w:val="20"/>
        </w:rPr>
        <w:t xml:space="preserve"> reprezentując</w:t>
      </w:r>
      <w:r>
        <w:rPr>
          <w:rStyle w:val="FontStyle14"/>
          <w:bCs/>
          <w:iCs/>
          <w:sz w:val="20"/>
          <w:szCs w:val="20"/>
        </w:rPr>
        <w:t>a</w:t>
      </w:r>
      <w:r w:rsidRPr="002F00E3">
        <w:rPr>
          <w:rStyle w:val="FontStyle14"/>
          <w:bCs/>
          <w:iCs/>
          <w:sz w:val="20"/>
          <w:szCs w:val="20"/>
        </w:rPr>
        <w:t xml:space="preserve"> Beneficjenta</w:t>
      </w:r>
      <w:r>
        <w:rPr>
          <w:rStyle w:val="FontStyle14"/>
          <w:bCs/>
          <w:iCs/>
          <w:sz w:val="20"/>
          <w:szCs w:val="20"/>
        </w:rPr>
        <w:t xml:space="preserve">, </w:t>
      </w:r>
      <w:r w:rsidRPr="002F00E3">
        <w:rPr>
          <w:rStyle w:val="FontStyle14"/>
          <w:bCs/>
          <w:iCs/>
          <w:sz w:val="20"/>
          <w:szCs w:val="20"/>
        </w:rPr>
        <w:t>przez niego wskazan</w:t>
      </w:r>
      <w:r>
        <w:rPr>
          <w:rStyle w:val="FontStyle14"/>
          <w:bCs/>
          <w:iCs/>
          <w:sz w:val="20"/>
          <w:szCs w:val="20"/>
        </w:rPr>
        <w:t>a</w:t>
      </w:r>
      <w:r w:rsidRPr="002F00E3">
        <w:rPr>
          <w:rStyle w:val="FontStyle14"/>
          <w:bCs/>
          <w:iCs/>
          <w:sz w:val="20"/>
          <w:szCs w:val="20"/>
        </w:rPr>
        <w:t>, zwan</w:t>
      </w:r>
      <w:r>
        <w:rPr>
          <w:rStyle w:val="FontStyle14"/>
          <w:bCs/>
          <w:iCs/>
          <w:sz w:val="20"/>
          <w:szCs w:val="20"/>
        </w:rPr>
        <w:t>a</w:t>
      </w:r>
      <w:r w:rsidRPr="002F00E3">
        <w:rPr>
          <w:rStyle w:val="FontStyle14"/>
          <w:bCs/>
          <w:iCs/>
          <w:sz w:val="20"/>
          <w:szCs w:val="20"/>
        </w:rPr>
        <w:t xml:space="preserve"> dalej </w:t>
      </w:r>
      <w:r>
        <w:rPr>
          <w:rStyle w:val="FontStyle14"/>
          <w:bCs/>
          <w:iCs/>
          <w:sz w:val="20"/>
          <w:szCs w:val="20"/>
        </w:rPr>
        <w:t>Uczestnikiem</w:t>
      </w:r>
      <w:r w:rsidRPr="002F00E3">
        <w:rPr>
          <w:rStyle w:val="FontStyle14"/>
          <w:bCs/>
          <w:iCs/>
          <w:sz w:val="20"/>
          <w:szCs w:val="20"/>
        </w:rPr>
        <w:t xml:space="preserve"> Wyjazdu.</w:t>
      </w:r>
    </w:p>
    <w:p w14:paraId="751F2E05" w14:textId="77777777" w:rsidR="00783312" w:rsidRPr="0000688F" w:rsidRDefault="00783312" w:rsidP="00783312">
      <w:pPr>
        <w:pStyle w:val="Style4"/>
        <w:widowControl/>
        <w:numPr>
          <w:ilvl w:val="0"/>
          <w:numId w:val="4"/>
        </w:numPr>
        <w:spacing w:line="276" w:lineRule="auto"/>
        <w:jc w:val="both"/>
        <w:rPr>
          <w:rStyle w:val="FontStyle14"/>
          <w:sz w:val="20"/>
          <w:szCs w:val="20"/>
        </w:rPr>
      </w:pPr>
      <w:r w:rsidRPr="0000688F">
        <w:rPr>
          <w:rStyle w:val="FontStyle14"/>
          <w:sz w:val="20"/>
          <w:szCs w:val="20"/>
        </w:rPr>
        <w:t>Regulamin określa:</w:t>
      </w:r>
    </w:p>
    <w:p w14:paraId="48357D36" w14:textId="77777777" w:rsidR="00783312" w:rsidRPr="0000688F" w:rsidRDefault="00783312" w:rsidP="00783312">
      <w:pPr>
        <w:pStyle w:val="Style7"/>
        <w:widowControl/>
        <w:numPr>
          <w:ilvl w:val="0"/>
          <w:numId w:val="5"/>
        </w:numPr>
        <w:spacing w:line="276" w:lineRule="auto"/>
        <w:rPr>
          <w:rStyle w:val="FontStyle14"/>
          <w:sz w:val="20"/>
          <w:szCs w:val="20"/>
        </w:rPr>
      </w:pPr>
      <w:r w:rsidRPr="0000688F">
        <w:rPr>
          <w:rStyle w:val="FontStyle14"/>
          <w:sz w:val="20"/>
          <w:szCs w:val="20"/>
        </w:rPr>
        <w:t>cele uczestnictwa w Wyjeździe,</w:t>
      </w:r>
    </w:p>
    <w:p w14:paraId="47116326" w14:textId="77777777" w:rsidR="00783312" w:rsidRPr="0000688F" w:rsidRDefault="00783312" w:rsidP="00783312">
      <w:pPr>
        <w:pStyle w:val="Style7"/>
        <w:widowControl/>
        <w:numPr>
          <w:ilvl w:val="0"/>
          <w:numId w:val="5"/>
        </w:numPr>
        <w:spacing w:line="276" w:lineRule="auto"/>
        <w:rPr>
          <w:rStyle w:val="FontStyle14"/>
          <w:sz w:val="20"/>
          <w:szCs w:val="20"/>
        </w:rPr>
      </w:pPr>
      <w:r w:rsidRPr="0000688F">
        <w:rPr>
          <w:rStyle w:val="FontStyle14"/>
          <w:sz w:val="20"/>
          <w:szCs w:val="20"/>
        </w:rPr>
        <w:lastRenderedPageBreak/>
        <w:t>koszty udziału w Wyjeździe,</w:t>
      </w:r>
    </w:p>
    <w:p w14:paraId="01157D2E" w14:textId="77777777" w:rsidR="00783312" w:rsidRDefault="00783312" w:rsidP="00783312">
      <w:pPr>
        <w:pStyle w:val="Style7"/>
        <w:widowControl/>
        <w:numPr>
          <w:ilvl w:val="0"/>
          <w:numId w:val="5"/>
        </w:numPr>
        <w:spacing w:line="276" w:lineRule="auto"/>
        <w:rPr>
          <w:rStyle w:val="FontStyle14"/>
          <w:sz w:val="20"/>
          <w:szCs w:val="20"/>
        </w:rPr>
      </w:pPr>
      <w:r w:rsidRPr="0000688F">
        <w:rPr>
          <w:rStyle w:val="FontStyle14"/>
          <w:sz w:val="20"/>
          <w:szCs w:val="20"/>
        </w:rPr>
        <w:t>zobowiązania Beneficjentów i Uczestników Wyjazdu.</w:t>
      </w:r>
    </w:p>
    <w:p w14:paraId="306FEF0E" w14:textId="77777777" w:rsidR="00783312" w:rsidRPr="0000688F" w:rsidRDefault="00783312" w:rsidP="00783312">
      <w:pPr>
        <w:pStyle w:val="Style7"/>
        <w:widowControl/>
        <w:spacing w:line="276" w:lineRule="auto"/>
        <w:ind w:left="720" w:firstLine="0"/>
        <w:rPr>
          <w:rStyle w:val="FontStyle14"/>
          <w:sz w:val="20"/>
          <w:szCs w:val="20"/>
        </w:rPr>
      </w:pPr>
    </w:p>
    <w:p w14:paraId="5132BF68" w14:textId="77777777" w:rsidR="00783312" w:rsidRDefault="00783312" w:rsidP="00783312">
      <w:pPr>
        <w:pStyle w:val="Style1"/>
        <w:widowControl/>
        <w:spacing w:line="276" w:lineRule="auto"/>
        <w:ind w:left="269"/>
        <w:rPr>
          <w:rStyle w:val="FontStyle12"/>
          <w:sz w:val="20"/>
          <w:szCs w:val="20"/>
        </w:rPr>
      </w:pPr>
      <w:r w:rsidRPr="0000688F">
        <w:rPr>
          <w:rStyle w:val="FontStyle12"/>
          <w:sz w:val="20"/>
          <w:szCs w:val="20"/>
        </w:rPr>
        <w:t xml:space="preserve">§ 3 </w:t>
      </w:r>
      <w:r w:rsidRPr="0000688F">
        <w:rPr>
          <w:rStyle w:val="FontStyle12"/>
          <w:sz w:val="20"/>
          <w:szCs w:val="20"/>
        </w:rPr>
        <w:br/>
        <w:t>Cele uczestnictwa</w:t>
      </w:r>
    </w:p>
    <w:p w14:paraId="22E5DD86" w14:textId="77777777" w:rsidR="00783312" w:rsidRPr="0000688F" w:rsidRDefault="00783312" w:rsidP="00783312">
      <w:pPr>
        <w:pStyle w:val="Style1"/>
        <w:widowControl/>
        <w:spacing w:line="276" w:lineRule="auto"/>
        <w:ind w:left="269"/>
        <w:rPr>
          <w:rStyle w:val="FontStyle12"/>
          <w:sz w:val="20"/>
          <w:szCs w:val="20"/>
        </w:rPr>
      </w:pPr>
    </w:p>
    <w:p w14:paraId="67702CA7" w14:textId="77777777" w:rsidR="00783312" w:rsidRPr="0000688F" w:rsidRDefault="00783312" w:rsidP="00783312">
      <w:pPr>
        <w:widowControl/>
        <w:spacing w:line="276" w:lineRule="auto"/>
        <w:jc w:val="both"/>
        <w:rPr>
          <w:b/>
          <w:bCs/>
          <w:sz w:val="20"/>
          <w:szCs w:val="20"/>
        </w:rPr>
      </w:pPr>
      <w:r w:rsidRPr="0000688F">
        <w:rPr>
          <w:sz w:val="20"/>
          <w:szCs w:val="20"/>
        </w:rPr>
        <w:t>Celem udziału w Wyjeździe jest:</w:t>
      </w:r>
    </w:p>
    <w:p w14:paraId="556DEDBD" w14:textId="77777777" w:rsidR="00783312" w:rsidRPr="005D5A04" w:rsidRDefault="00783312" w:rsidP="00783312">
      <w:pPr>
        <w:pStyle w:val="Style7"/>
        <w:widowControl/>
        <w:numPr>
          <w:ilvl w:val="0"/>
          <w:numId w:val="7"/>
        </w:numPr>
        <w:spacing w:line="276" w:lineRule="auto"/>
        <w:rPr>
          <w:rStyle w:val="FontStyle14"/>
          <w:sz w:val="20"/>
          <w:szCs w:val="20"/>
        </w:rPr>
      </w:pPr>
      <w:r w:rsidRPr="005D5A04">
        <w:rPr>
          <w:rStyle w:val="FontStyle14"/>
          <w:sz w:val="20"/>
          <w:szCs w:val="20"/>
        </w:rPr>
        <w:t>promocja potencjału i wzmocnienie rozpoznawalności przedsiębiorstw z województwa łódzkiego, zainteresowanych współpracą międzynarodową;</w:t>
      </w:r>
    </w:p>
    <w:p w14:paraId="75465B27" w14:textId="77777777" w:rsidR="00783312" w:rsidRPr="005D5A04" w:rsidRDefault="00783312" w:rsidP="00783312">
      <w:pPr>
        <w:pStyle w:val="Style7"/>
        <w:widowControl/>
        <w:numPr>
          <w:ilvl w:val="0"/>
          <w:numId w:val="7"/>
        </w:numPr>
        <w:spacing w:line="276" w:lineRule="auto"/>
        <w:rPr>
          <w:rStyle w:val="FontStyle14"/>
          <w:sz w:val="20"/>
          <w:szCs w:val="20"/>
        </w:rPr>
      </w:pPr>
      <w:r w:rsidRPr="005D5A04">
        <w:rPr>
          <w:rStyle w:val="FontStyle14"/>
          <w:sz w:val="20"/>
          <w:szCs w:val="20"/>
        </w:rPr>
        <w:t>podniesienie konkurencyjności MŚP poprzez zapewnienie dostępu do zagranicznych konsumentów oraz inwestorów;</w:t>
      </w:r>
    </w:p>
    <w:p w14:paraId="2723CBCC" w14:textId="77777777" w:rsidR="00783312" w:rsidRPr="005D5A04" w:rsidRDefault="00783312" w:rsidP="00783312">
      <w:pPr>
        <w:pStyle w:val="Style7"/>
        <w:widowControl/>
        <w:numPr>
          <w:ilvl w:val="0"/>
          <w:numId w:val="7"/>
        </w:numPr>
        <w:spacing w:line="276" w:lineRule="auto"/>
        <w:rPr>
          <w:rStyle w:val="FontStyle14"/>
          <w:sz w:val="20"/>
          <w:szCs w:val="20"/>
        </w:rPr>
      </w:pPr>
      <w:r w:rsidRPr="005D5A04">
        <w:rPr>
          <w:rStyle w:val="FontStyle14"/>
          <w:sz w:val="20"/>
          <w:szCs w:val="20"/>
        </w:rPr>
        <w:t xml:space="preserve">wymiana doświadczeń, kontaktów oraz nawiązanie współpracy międzynarodowej w celu zawarcia zagranicznych kontraktów handlowych. </w:t>
      </w:r>
    </w:p>
    <w:p w14:paraId="234E28DA" w14:textId="77777777" w:rsidR="00783312" w:rsidRPr="0000688F" w:rsidRDefault="00783312" w:rsidP="00783312">
      <w:pPr>
        <w:pStyle w:val="Style1"/>
        <w:widowControl/>
        <w:spacing w:line="276" w:lineRule="auto"/>
        <w:jc w:val="left"/>
        <w:rPr>
          <w:rStyle w:val="FontStyle12"/>
          <w:sz w:val="20"/>
          <w:szCs w:val="20"/>
        </w:rPr>
      </w:pPr>
    </w:p>
    <w:p w14:paraId="08820193" w14:textId="77777777" w:rsidR="00783312" w:rsidRDefault="00783312" w:rsidP="00783312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  <w:r w:rsidRPr="0000688F">
        <w:rPr>
          <w:rStyle w:val="FontStyle12"/>
          <w:sz w:val="20"/>
          <w:szCs w:val="20"/>
        </w:rPr>
        <w:t xml:space="preserve">§ 4 </w:t>
      </w:r>
      <w:r w:rsidRPr="0000688F">
        <w:rPr>
          <w:rStyle w:val="FontStyle12"/>
          <w:sz w:val="20"/>
          <w:szCs w:val="20"/>
        </w:rPr>
        <w:br/>
        <w:t>Koszty udziału Uczestników Wyjazdu</w:t>
      </w:r>
    </w:p>
    <w:p w14:paraId="7E8317BA" w14:textId="77777777" w:rsidR="00783312" w:rsidRPr="0000688F" w:rsidRDefault="00783312" w:rsidP="00783312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</w:p>
    <w:p w14:paraId="063224AC" w14:textId="77777777" w:rsidR="00783312" w:rsidRPr="0000688F" w:rsidRDefault="00783312" w:rsidP="00783312">
      <w:pPr>
        <w:pStyle w:val="Style1"/>
        <w:widowControl/>
        <w:spacing w:line="276" w:lineRule="auto"/>
        <w:jc w:val="both"/>
        <w:rPr>
          <w:rStyle w:val="FontStyle12"/>
          <w:b w:val="0"/>
          <w:sz w:val="20"/>
          <w:szCs w:val="20"/>
        </w:rPr>
      </w:pPr>
      <w:r w:rsidRPr="0000688F">
        <w:rPr>
          <w:rStyle w:val="FontStyle12"/>
          <w:b w:val="0"/>
          <w:sz w:val="20"/>
          <w:szCs w:val="20"/>
        </w:rPr>
        <w:t>Wysokość dofinansowania dotyczy jednego Beneficjenta i jest określona w § 1 umowy</w:t>
      </w:r>
      <w:r>
        <w:rPr>
          <w:rStyle w:val="FontStyle12"/>
          <w:b w:val="0"/>
          <w:sz w:val="20"/>
          <w:szCs w:val="20"/>
        </w:rPr>
        <w:t xml:space="preserve"> </w:t>
      </w:r>
      <w:r w:rsidRPr="0000688F">
        <w:rPr>
          <w:rStyle w:val="FontStyle12"/>
          <w:b w:val="0"/>
          <w:sz w:val="20"/>
          <w:szCs w:val="20"/>
        </w:rPr>
        <w:t xml:space="preserve">o dofinansowanie. </w:t>
      </w:r>
    </w:p>
    <w:p w14:paraId="4CB595C1" w14:textId="77777777" w:rsidR="00783312" w:rsidRPr="0000688F" w:rsidRDefault="00783312" w:rsidP="00783312">
      <w:pPr>
        <w:pStyle w:val="Style7"/>
        <w:widowControl/>
        <w:tabs>
          <w:tab w:val="left" w:pos="426"/>
        </w:tabs>
        <w:spacing w:line="276" w:lineRule="auto"/>
        <w:ind w:firstLine="0"/>
        <w:rPr>
          <w:rStyle w:val="FontStyle14"/>
          <w:sz w:val="20"/>
          <w:szCs w:val="20"/>
        </w:rPr>
      </w:pPr>
    </w:p>
    <w:p w14:paraId="6D3EDA96" w14:textId="77777777" w:rsidR="00783312" w:rsidRPr="0000688F" w:rsidRDefault="00783312" w:rsidP="00783312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  <w:r w:rsidRPr="0000688F">
        <w:rPr>
          <w:rStyle w:val="FontStyle12"/>
          <w:sz w:val="20"/>
          <w:szCs w:val="20"/>
        </w:rPr>
        <w:t xml:space="preserve">§ 5 </w:t>
      </w:r>
    </w:p>
    <w:p w14:paraId="1F54A5A7" w14:textId="77777777" w:rsidR="00783312" w:rsidRDefault="00783312" w:rsidP="00783312">
      <w:pPr>
        <w:pStyle w:val="Style1"/>
        <w:widowControl/>
        <w:spacing w:line="276" w:lineRule="auto"/>
        <w:rPr>
          <w:rStyle w:val="FontStyle14"/>
          <w:b/>
          <w:sz w:val="20"/>
          <w:szCs w:val="20"/>
        </w:rPr>
      </w:pPr>
      <w:r w:rsidRPr="0000688F">
        <w:rPr>
          <w:rStyle w:val="FontStyle14"/>
          <w:b/>
          <w:sz w:val="20"/>
          <w:szCs w:val="20"/>
        </w:rPr>
        <w:t>Zobowiązania Beneficjentów i Uczestników Wyjazdu</w:t>
      </w:r>
    </w:p>
    <w:p w14:paraId="0D63C692" w14:textId="77777777" w:rsidR="00783312" w:rsidRPr="0000688F" w:rsidRDefault="00783312" w:rsidP="00783312">
      <w:pPr>
        <w:pStyle w:val="Style1"/>
        <w:widowControl/>
        <w:spacing w:line="276" w:lineRule="auto"/>
        <w:rPr>
          <w:rStyle w:val="FontStyle12"/>
          <w:b w:val="0"/>
          <w:sz w:val="20"/>
          <w:szCs w:val="20"/>
        </w:rPr>
      </w:pPr>
    </w:p>
    <w:p w14:paraId="47C58CC8" w14:textId="77777777" w:rsidR="00783312" w:rsidRPr="0000688F" w:rsidRDefault="00783312" w:rsidP="00783312">
      <w:pPr>
        <w:pStyle w:val="Style4"/>
        <w:widowControl/>
        <w:numPr>
          <w:ilvl w:val="0"/>
          <w:numId w:val="9"/>
        </w:numPr>
        <w:spacing w:line="276" w:lineRule="auto"/>
        <w:jc w:val="both"/>
        <w:rPr>
          <w:rStyle w:val="FontStyle14"/>
          <w:sz w:val="20"/>
          <w:szCs w:val="20"/>
        </w:rPr>
      </w:pPr>
      <w:r w:rsidRPr="0000688F">
        <w:rPr>
          <w:rStyle w:val="FontStyle14"/>
          <w:sz w:val="20"/>
          <w:szCs w:val="20"/>
        </w:rPr>
        <w:t xml:space="preserve">Beneficjenci i Uczestnicy Wyjazdu zobowiązują się do: </w:t>
      </w:r>
    </w:p>
    <w:p w14:paraId="00B6A1E9" w14:textId="77777777" w:rsidR="00783312" w:rsidRDefault="00783312" w:rsidP="00783312">
      <w:pPr>
        <w:pStyle w:val="Style7"/>
        <w:widowControl/>
        <w:numPr>
          <w:ilvl w:val="0"/>
          <w:numId w:val="8"/>
        </w:numPr>
        <w:spacing w:line="276" w:lineRule="auto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>przestrzegania</w:t>
      </w:r>
      <w:r w:rsidRPr="00A20907">
        <w:rPr>
          <w:rStyle w:val="FontStyle14"/>
          <w:sz w:val="20"/>
          <w:szCs w:val="20"/>
        </w:rPr>
        <w:t xml:space="preserve"> niniejszego Regulaminu i umowy o dofinansowanie;</w:t>
      </w:r>
    </w:p>
    <w:p w14:paraId="796E2588" w14:textId="77777777" w:rsidR="00783312" w:rsidRPr="003D68B1" w:rsidRDefault="00783312" w:rsidP="00783312">
      <w:pPr>
        <w:pStyle w:val="Akapitzlist"/>
        <w:numPr>
          <w:ilvl w:val="0"/>
          <w:numId w:val="8"/>
        </w:numPr>
        <w:tabs>
          <w:tab w:val="left" w:pos="360"/>
        </w:tabs>
        <w:autoSpaceDE/>
        <w:autoSpaceDN/>
        <w:adjustRightInd/>
        <w:spacing w:line="276" w:lineRule="auto"/>
        <w:jc w:val="both"/>
        <w:rPr>
          <w:rFonts w:eastAsia="Arial"/>
          <w:color w:val="000000"/>
          <w:sz w:val="20"/>
          <w:szCs w:val="20"/>
        </w:rPr>
      </w:pPr>
      <w:r w:rsidRPr="003D68B1">
        <w:rPr>
          <w:rFonts w:eastAsia="Arial"/>
          <w:color w:val="000000"/>
          <w:sz w:val="20"/>
          <w:szCs w:val="20"/>
        </w:rPr>
        <w:t>udziału we wszystki</w:t>
      </w:r>
      <w:r>
        <w:rPr>
          <w:rFonts w:eastAsia="Arial"/>
          <w:color w:val="000000"/>
          <w:sz w:val="20"/>
          <w:szCs w:val="20"/>
        </w:rPr>
        <w:t>ch wydarzeniach organizowanych w ramach Wyjazdu;</w:t>
      </w:r>
    </w:p>
    <w:p w14:paraId="11A2D3F6" w14:textId="77777777" w:rsidR="00783312" w:rsidRPr="009A0852" w:rsidRDefault="00783312" w:rsidP="00783312">
      <w:pPr>
        <w:pStyle w:val="Akapitzlist"/>
        <w:numPr>
          <w:ilvl w:val="0"/>
          <w:numId w:val="8"/>
        </w:numPr>
        <w:tabs>
          <w:tab w:val="left" w:pos="360"/>
        </w:tabs>
        <w:autoSpaceDE/>
        <w:autoSpaceDN/>
        <w:adjustRightInd/>
        <w:spacing w:line="276" w:lineRule="auto"/>
        <w:jc w:val="both"/>
        <w:rPr>
          <w:rStyle w:val="FontStyle14"/>
          <w:rFonts w:eastAsia="Arial"/>
          <w:color w:val="000000"/>
          <w:sz w:val="20"/>
          <w:szCs w:val="20"/>
        </w:rPr>
      </w:pPr>
      <w:r w:rsidRPr="00E2024E">
        <w:rPr>
          <w:rFonts w:eastAsia="Arial"/>
          <w:color w:val="000000"/>
          <w:sz w:val="20"/>
          <w:szCs w:val="20"/>
        </w:rPr>
        <w:t>godnego reprezentowania Organizatora Wyjazdu, z poszanowanie</w:t>
      </w:r>
      <w:r>
        <w:rPr>
          <w:rFonts w:eastAsia="Arial"/>
          <w:color w:val="000000"/>
          <w:sz w:val="20"/>
          <w:szCs w:val="20"/>
        </w:rPr>
        <w:t>m praw i zwyczajów kraju docelowego;</w:t>
      </w:r>
    </w:p>
    <w:p w14:paraId="2EAA45A2" w14:textId="77777777" w:rsidR="00783312" w:rsidRPr="0000688F" w:rsidRDefault="00783312" w:rsidP="00783312">
      <w:pPr>
        <w:pStyle w:val="Style7"/>
        <w:widowControl/>
        <w:numPr>
          <w:ilvl w:val="0"/>
          <w:numId w:val="8"/>
        </w:numPr>
        <w:spacing w:line="276" w:lineRule="auto"/>
        <w:rPr>
          <w:rStyle w:val="FontStyle14"/>
          <w:sz w:val="20"/>
          <w:szCs w:val="20"/>
        </w:rPr>
      </w:pPr>
      <w:r w:rsidRPr="0000688F">
        <w:rPr>
          <w:rStyle w:val="FontStyle14"/>
          <w:sz w:val="20"/>
          <w:szCs w:val="20"/>
        </w:rPr>
        <w:t>zwrotu kosztów poniesio</w:t>
      </w:r>
      <w:r>
        <w:rPr>
          <w:rStyle w:val="FontStyle14"/>
          <w:sz w:val="20"/>
          <w:szCs w:val="20"/>
        </w:rPr>
        <w:t xml:space="preserve">nych przez Województwo Łódzkie </w:t>
      </w:r>
      <w:r w:rsidRPr="0000688F">
        <w:rPr>
          <w:rStyle w:val="FontStyle14"/>
          <w:sz w:val="20"/>
          <w:szCs w:val="20"/>
        </w:rPr>
        <w:t>związanych z uczestnictwem w</w:t>
      </w:r>
      <w:r>
        <w:rPr>
          <w:rStyle w:val="FontStyle14"/>
          <w:sz w:val="20"/>
          <w:szCs w:val="20"/>
        </w:rPr>
        <w:t> </w:t>
      </w:r>
      <w:r w:rsidRPr="0000688F">
        <w:rPr>
          <w:rStyle w:val="FontStyle14"/>
          <w:sz w:val="20"/>
          <w:szCs w:val="20"/>
        </w:rPr>
        <w:t xml:space="preserve">Wyjeździe w przypadku niewywiązania się </w:t>
      </w:r>
      <w:r>
        <w:rPr>
          <w:rStyle w:val="FontStyle14"/>
          <w:sz w:val="20"/>
          <w:szCs w:val="20"/>
        </w:rPr>
        <w:t>przez</w:t>
      </w:r>
      <w:r w:rsidRPr="0000688F">
        <w:rPr>
          <w:rStyle w:val="FontStyle14"/>
          <w:sz w:val="20"/>
          <w:szCs w:val="20"/>
        </w:rPr>
        <w:t xml:space="preserve"> Beneficjenta lub Uczestnika Wyjazdu </w:t>
      </w:r>
      <w:r>
        <w:rPr>
          <w:rStyle w:val="FontStyle14"/>
          <w:sz w:val="20"/>
          <w:szCs w:val="20"/>
        </w:rPr>
        <w:br/>
      </w:r>
      <w:r w:rsidRPr="0000688F">
        <w:rPr>
          <w:rStyle w:val="FontStyle14"/>
          <w:sz w:val="20"/>
          <w:szCs w:val="20"/>
        </w:rPr>
        <w:t xml:space="preserve">z obowiązków określonych w niniejszym Regulaminie i umowie </w:t>
      </w:r>
      <w:r>
        <w:rPr>
          <w:rStyle w:val="FontStyle14"/>
          <w:sz w:val="20"/>
          <w:szCs w:val="20"/>
        </w:rPr>
        <w:t>o dofinansowanie;</w:t>
      </w:r>
    </w:p>
    <w:p w14:paraId="553E1358" w14:textId="77777777" w:rsidR="00783312" w:rsidRDefault="00783312" w:rsidP="00783312">
      <w:pPr>
        <w:pStyle w:val="Style7"/>
        <w:widowControl/>
        <w:numPr>
          <w:ilvl w:val="0"/>
          <w:numId w:val="8"/>
        </w:numPr>
        <w:spacing w:line="276" w:lineRule="auto"/>
        <w:rPr>
          <w:rStyle w:val="FontStyle14"/>
          <w:sz w:val="20"/>
          <w:szCs w:val="20"/>
        </w:rPr>
      </w:pPr>
      <w:r w:rsidRPr="00A20907">
        <w:rPr>
          <w:rStyle w:val="FontStyle14"/>
          <w:sz w:val="20"/>
          <w:szCs w:val="20"/>
        </w:rPr>
        <w:t xml:space="preserve">złożenia wszystkich wymaganych oświadczeń, określonych w umowie o dofinansowanie </w:t>
      </w:r>
      <w:r>
        <w:rPr>
          <w:rStyle w:val="FontStyle14"/>
          <w:sz w:val="20"/>
          <w:szCs w:val="20"/>
        </w:rPr>
        <w:t>wraz z załącznikami;</w:t>
      </w:r>
    </w:p>
    <w:p w14:paraId="4978F959" w14:textId="77777777" w:rsidR="00783312" w:rsidRPr="003D2804" w:rsidRDefault="00783312" w:rsidP="00783312">
      <w:pPr>
        <w:pStyle w:val="Style7"/>
        <w:widowControl/>
        <w:numPr>
          <w:ilvl w:val="0"/>
          <w:numId w:val="8"/>
        </w:numPr>
        <w:spacing w:line="276" w:lineRule="auto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>przekazywania wszelkich innych, niezbędnych i wymaganych materiałów Organizatorowi Wyjazdu</w:t>
      </w:r>
      <w:r w:rsidRPr="003D2804">
        <w:rPr>
          <w:rStyle w:val="FontStyle14"/>
          <w:sz w:val="20"/>
          <w:szCs w:val="20"/>
        </w:rPr>
        <w:t>.</w:t>
      </w:r>
    </w:p>
    <w:p w14:paraId="4102B821" w14:textId="77777777" w:rsidR="00783312" w:rsidRPr="00451A77" w:rsidRDefault="00783312" w:rsidP="00783312">
      <w:pPr>
        <w:pStyle w:val="Style7"/>
        <w:widowControl/>
        <w:numPr>
          <w:ilvl w:val="0"/>
          <w:numId w:val="9"/>
        </w:numPr>
        <w:spacing w:line="276" w:lineRule="auto"/>
        <w:rPr>
          <w:rStyle w:val="FontStyle14"/>
          <w:sz w:val="20"/>
          <w:szCs w:val="20"/>
        </w:rPr>
      </w:pPr>
      <w:r w:rsidRPr="00451A77">
        <w:rPr>
          <w:rStyle w:val="FontStyle14"/>
          <w:sz w:val="20"/>
          <w:szCs w:val="20"/>
        </w:rPr>
        <w:t xml:space="preserve">Podczas wydarzenia możliwa będzie prezentacja oferty handlowej przez jego Uczestników/Beneficjentów. Beneficjent jest w szczególności zobowiązany do zapewnienia </w:t>
      </w:r>
      <w:r>
        <w:rPr>
          <w:rStyle w:val="FontStyle14"/>
          <w:sz w:val="20"/>
          <w:szCs w:val="20"/>
        </w:rPr>
        <w:br/>
      </w:r>
      <w:r w:rsidRPr="00451A77">
        <w:rPr>
          <w:rStyle w:val="FontStyle14"/>
          <w:sz w:val="20"/>
          <w:szCs w:val="20"/>
        </w:rPr>
        <w:t>we własnym zakresi</w:t>
      </w:r>
      <w:r>
        <w:rPr>
          <w:rStyle w:val="FontStyle14"/>
          <w:sz w:val="20"/>
          <w:szCs w:val="20"/>
        </w:rPr>
        <w:t>e i ze strony delegowanego przez niego Uczestnika</w:t>
      </w:r>
      <w:r w:rsidRPr="00451A77">
        <w:rPr>
          <w:rStyle w:val="FontStyle14"/>
          <w:sz w:val="20"/>
          <w:szCs w:val="20"/>
        </w:rPr>
        <w:t xml:space="preserve"> Wyjazdu </w:t>
      </w:r>
      <w:r w:rsidRPr="00451A77">
        <w:rPr>
          <w:rFonts w:eastAsia="Arial"/>
          <w:sz w:val="20"/>
          <w:szCs w:val="20"/>
        </w:rPr>
        <w:t>możliwości prezentacji swoich wyrobów</w:t>
      </w:r>
      <w:r>
        <w:rPr>
          <w:rFonts w:eastAsia="Arial"/>
          <w:sz w:val="20"/>
          <w:szCs w:val="20"/>
        </w:rPr>
        <w:t xml:space="preserve"> i produktów</w:t>
      </w:r>
      <w:r w:rsidRPr="00451A77">
        <w:rPr>
          <w:rFonts w:eastAsia="Arial"/>
          <w:sz w:val="20"/>
          <w:szCs w:val="20"/>
        </w:rPr>
        <w:t xml:space="preserve">. </w:t>
      </w:r>
    </w:p>
    <w:p w14:paraId="205E99F0" w14:textId="77777777" w:rsidR="00783312" w:rsidRDefault="00783312" w:rsidP="00783312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</w:p>
    <w:p w14:paraId="68445EC2" w14:textId="77777777" w:rsidR="00783312" w:rsidRPr="00F77909" w:rsidRDefault="00783312" w:rsidP="00783312">
      <w:pPr>
        <w:pStyle w:val="Style3"/>
        <w:widowControl/>
        <w:spacing w:line="276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  <w:r w:rsidRPr="00F77909">
        <w:rPr>
          <w:rStyle w:val="FontStyle12"/>
          <w:color w:val="000000"/>
          <w:sz w:val="20"/>
          <w:szCs w:val="20"/>
        </w:rPr>
        <w:t>§ 6</w:t>
      </w:r>
    </w:p>
    <w:p w14:paraId="21F418C3" w14:textId="56AF74AE" w:rsidR="00783312" w:rsidRDefault="00783312" w:rsidP="00783312">
      <w:pPr>
        <w:pStyle w:val="Style3"/>
        <w:widowControl/>
        <w:spacing w:line="276" w:lineRule="auto"/>
        <w:ind w:left="4395" w:hanging="4395"/>
        <w:jc w:val="center"/>
        <w:rPr>
          <w:rStyle w:val="FontStyle12"/>
          <w:color w:val="000000"/>
          <w:sz w:val="20"/>
          <w:szCs w:val="20"/>
        </w:rPr>
      </w:pPr>
      <w:r w:rsidRPr="00F77909">
        <w:rPr>
          <w:rStyle w:val="FontStyle12"/>
          <w:color w:val="000000"/>
          <w:sz w:val="20"/>
          <w:szCs w:val="20"/>
        </w:rPr>
        <w:t>Przetwarzanie danych osobowych</w:t>
      </w:r>
    </w:p>
    <w:p w14:paraId="241C19D2" w14:textId="77777777" w:rsidR="00BF7712" w:rsidRPr="00F77909" w:rsidRDefault="00BF7712" w:rsidP="00783312">
      <w:pPr>
        <w:pStyle w:val="Style3"/>
        <w:widowControl/>
        <w:spacing w:line="276" w:lineRule="auto"/>
        <w:ind w:left="4395" w:hanging="4395"/>
        <w:jc w:val="center"/>
        <w:rPr>
          <w:rStyle w:val="FontStyle12"/>
          <w:color w:val="000000"/>
          <w:sz w:val="20"/>
          <w:szCs w:val="20"/>
        </w:rPr>
      </w:pPr>
    </w:p>
    <w:p w14:paraId="2C66B3FA" w14:textId="4F4B6F10" w:rsidR="00783312" w:rsidRPr="00F77909" w:rsidRDefault="00783312" w:rsidP="00783312">
      <w:pPr>
        <w:pStyle w:val="Tekstpodstawowy2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F77909">
        <w:rPr>
          <w:rStyle w:val="FontStyle12"/>
          <w:b w:val="0"/>
          <w:bCs w:val="0"/>
          <w:color w:val="000000"/>
          <w:sz w:val="20"/>
          <w:szCs w:val="20"/>
        </w:rPr>
        <w:t xml:space="preserve">Administratorem danych Beneficjentów, </w:t>
      </w:r>
      <w:r w:rsidR="00BF7712">
        <w:rPr>
          <w:rStyle w:val="FontStyle12"/>
          <w:b w:val="0"/>
          <w:bCs w:val="0"/>
          <w:color w:val="000000"/>
          <w:sz w:val="20"/>
          <w:szCs w:val="20"/>
        </w:rPr>
        <w:t>Uczestników Wyjazdu</w:t>
      </w:r>
      <w:r w:rsidRPr="00F77909">
        <w:rPr>
          <w:rStyle w:val="FontStyle12"/>
          <w:b w:val="0"/>
          <w:bCs w:val="0"/>
          <w:color w:val="000000"/>
          <w:sz w:val="20"/>
          <w:szCs w:val="20"/>
        </w:rPr>
        <w:t xml:space="preserve"> jest </w:t>
      </w:r>
      <w:r w:rsidRPr="00F77909">
        <w:rPr>
          <w:rFonts w:cs="Arial"/>
          <w:sz w:val="20"/>
          <w:szCs w:val="20"/>
        </w:rPr>
        <w:t xml:space="preserve">Zarząd Województwa Łódzkiego z siedzibą w Łodzi, al. Piłsudskiego 8, 90-051 Łódź, tel.: 42 663 30 00, e-mail: </w:t>
      </w:r>
      <w:hyperlink r:id="rId8" w:history="1">
        <w:r w:rsidRPr="00F77909">
          <w:rPr>
            <w:rStyle w:val="Hipercze"/>
            <w:rFonts w:cs="Arial"/>
            <w:sz w:val="20"/>
            <w:szCs w:val="20"/>
          </w:rPr>
          <w:t>info@lodzkie.pl</w:t>
        </w:r>
      </w:hyperlink>
      <w:r w:rsidRPr="00F77909">
        <w:rPr>
          <w:rFonts w:cs="Arial"/>
          <w:sz w:val="20"/>
          <w:szCs w:val="20"/>
        </w:rPr>
        <w:t>.</w:t>
      </w:r>
    </w:p>
    <w:p w14:paraId="7B134E11" w14:textId="77777777" w:rsidR="00783312" w:rsidRPr="00F77909" w:rsidRDefault="00783312" w:rsidP="00783312">
      <w:pPr>
        <w:pStyle w:val="Tekstpodstawowy2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F77909">
        <w:rPr>
          <w:rFonts w:cs="Arial"/>
          <w:sz w:val="20"/>
          <w:szCs w:val="20"/>
        </w:rPr>
        <w:t xml:space="preserve">Administrator danych powołał Inspektora Ochrony Danych, z którym można się skontaktować w sprawie przetwarzania danych osobowych pisząc na adres e-mail: </w:t>
      </w:r>
      <w:hyperlink r:id="rId9" w:history="1">
        <w:r w:rsidRPr="00F77909">
          <w:rPr>
            <w:rStyle w:val="Hipercze"/>
            <w:rFonts w:cs="Arial"/>
            <w:sz w:val="20"/>
            <w:szCs w:val="20"/>
          </w:rPr>
          <w:t>iod@lodzkie.pl</w:t>
        </w:r>
      </w:hyperlink>
      <w:r w:rsidRPr="00F77909">
        <w:rPr>
          <w:rFonts w:cs="Arial"/>
          <w:sz w:val="20"/>
          <w:szCs w:val="20"/>
        </w:rPr>
        <w:t xml:space="preserve"> lub na adres siedziby administratora.</w:t>
      </w:r>
    </w:p>
    <w:p w14:paraId="2EA6D09F" w14:textId="4ACE716A" w:rsidR="00783312" w:rsidRPr="00F77909" w:rsidRDefault="00783312" w:rsidP="00783312">
      <w:pPr>
        <w:pStyle w:val="Tekstpodstawowy2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F77909">
        <w:rPr>
          <w:rFonts w:cs="Arial"/>
          <w:sz w:val="20"/>
          <w:szCs w:val="20"/>
        </w:rPr>
        <w:t xml:space="preserve">Podanie danych jest warunkiem zawarcia umowy i uzyskania pomocy </w:t>
      </w:r>
      <w:r w:rsidRPr="00BF7712">
        <w:rPr>
          <w:rFonts w:cs="Arial"/>
          <w:i/>
          <w:sz w:val="20"/>
          <w:szCs w:val="20"/>
        </w:rPr>
        <w:t xml:space="preserve">de </w:t>
      </w:r>
      <w:proofErr w:type="spellStart"/>
      <w:r w:rsidRPr="00BF7712">
        <w:rPr>
          <w:rFonts w:cs="Arial"/>
          <w:i/>
          <w:sz w:val="20"/>
          <w:szCs w:val="20"/>
        </w:rPr>
        <w:t>minimis</w:t>
      </w:r>
      <w:proofErr w:type="spellEnd"/>
      <w:r w:rsidRPr="00F77909">
        <w:rPr>
          <w:rFonts w:cs="Arial"/>
          <w:sz w:val="20"/>
          <w:szCs w:val="20"/>
        </w:rPr>
        <w:t xml:space="preserve"> oraz zapewnieniem udogodnień dla osób z niepełnosprawnościami. Niepodanie danych skutkuje brakiem możliwości zawarcia umowy, nieuzyskaniem pomocy </w:t>
      </w:r>
      <w:r w:rsidRPr="00BF7712">
        <w:rPr>
          <w:rFonts w:cs="Arial"/>
          <w:i/>
          <w:sz w:val="20"/>
          <w:szCs w:val="20"/>
        </w:rPr>
        <w:t xml:space="preserve">de </w:t>
      </w:r>
      <w:proofErr w:type="spellStart"/>
      <w:r w:rsidRPr="00BF7712">
        <w:rPr>
          <w:rFonts w:cs="Arial"/>
          <w:i/>
          <w:sz w:val="20"/>
          <w:szCs w:val="20"/>
        </w:rPr>
        <w:t>minimis</w:t>
      </w:r>
      <w:proofErr w:type="spellEnd"/>
      <w:r w:rsidRPr="00F77909">
        <w:rPr>
          <w:rFonts w:cs="Arial"/>
          <w:sz w:val="20"/>
          <w:szCs w:val="20"/>
        </w:rPr>
        <w:t xml:space="preserve"> oraz niezapewnieniem udogodnień dla osób </w:t>
      </w:r>
      <w:r w:rsidR="002D114C">
        <w:rPr>
          <w:rFonts w:cs="Arial"/>
          <w:sz w:val="20"/>
          <w:szCs w:val="20"/>
        </w:rPr>
        <w:br/>
      </w:r>
      <w:r w:rsidRPr="00F77909">
        <w:rPr>
          <w:rFonts w:cs="Arial"/>
          <w:sz w:val="20"/>
          <w:szCs w:val="20"/>
        </w:rPr>
        <w:t xml:space="preserve">z niepełnosprawnościami.  </w:t>
      </w:r>
    </w:p>
    <w:p w14:paraId="509E33B6" w14:textId="77777777" w:rsidR="00783312" w:rsidRPr="00F77909" w:rsidRDefault="00783312" w:rsidP="00783312">
      <w:pPr>
        <w:pStyle w:val="Tekstpodstawowy2"/>
        <w:spacing w:after="0" w:line="276" w:lineRule="auto"/>
        <w:jc w:val="both"/>
        <w:rPr>
          <w:rFonts w:cs="Arial"/>
          <w:sz w:val="20"/>
          <w:szCs w:val="20"/>
        </w:rPr>
      </w:pPr>
    </w:p>
    <w:p w14:paraId="590994EC" w14:textId="6A05CC44" w:rsidR="00783312" w:rsidRPr="00F77909" w:rsidRDefault="00783312" w:rsidP="00783312">
      <w:pPr>
        <w:pStyle w:val="Tekstpodstawowy2"/>
        <w:spacing w:after="0" w:line="276" w:lineRule="auto"/>
        <w:jc w:val="both"/>
        <w:rPr>
          <w:rFonts w:cs="Arial"/>
          <w:sz w:val="20"/>
          <w:szCs w:val="20"/>
        </w:rPr>
      </w:pPr>
    </w:p>
    <w:p w14:paraId="5FA317E5" w14:textId="77777777" w:rsidR="00783312" w:rsidRPr="00F77909" w:rsidRDefault="00783312" w:rsidP="00783312">
      <w:pPr>
        <w:pStyle w:val="Tekstpodstawowy2"/>
        <w:numPr>
          <w:ilvl w:val="0"/>
          <w:numId w:val="10"/>
        </w:numPr>
        <w:spacing w:line="276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F77909">
        <w:rPr>
          <w:rStyle w:val="FontStyle12"/>
          <w:b w:val="0"/>
          <w:bCs w:val="0"/>
          <w:sz w:val="20"/>
          <w:szCs w:val="20"/>
        </w:rPr>
        <w:t xml:space="preserve">Dane osobowe przetwarzane będą w celu i na podstawie: </w:t>
      </w:r>
    </w:p>
    <w:tbl>
      <w:tblPr>
        <w:tblW w:w="90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839"/>
        <w:gridCol w:w="3107"/>
      </w:tblGrid>
      <w:tr w:rsidR="00783312" w:rsidRPr="00F77909" w14:paraId="14F9D831" w14:textId="77777777" w:rsidTr="00BF7712">
        <w:tc>
          <w:tcPr>
            <w:tcW w:w="3114" w:type="dxa"/>
            <w:shd w:val="clear" w:color="auto" w:fill="auto"/>
            <w:vAlign w:val="center"/>
          </w:tcPr>
          <w:p w14:paraId="0ED89731" w14:textId="64536BF2" w:rsidR="00783312" w:rsidRPr="00BF7712" w:rsidRDefault="00BF7712" w:rsidP="00BF7712">
            <w:pPr>
              <w:rPr>
                <w:b/>
                <w:bCs/>
                <w:sz w:val="20"/>
                <w:szCs w:val="20"/>
              </w:rPr>
            </w:pPr>
            <w:r w:rsidRPr="00BF7712">
              <w:rPr>
                <w:b/>
                <w:bCs/>
                <w:sz w:val="20"/>
                <w:szCs w:val="20"/>
              </w:rPr>
              <w:t>C</w:t>
            </w:r>
            <w:r w:rsidR="00783312" w:rsidRPr="00BF7712">
              <w:rPr>
                <w:b/>
                <w:bCs/>
                <w:sz w:val="20"/>
                <w:szCs w:val="20"/>
              </w:rPr>
              <w:t xml:space="preserve">el przetwarzania 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262CF4F7" w14:textId="595E012D" w:rsidR="00783312" w:rsidRPr="00BF7712" w:rsidRDefault="00BF7712" w:rsidP="00BF7712">
            <w:pPr>
              <w:rPr>
                <w:b/>
                <w:bCs/>
                <w:sz w:val="20"/>
                <w:szCs w:val="20"/>
              </w:rPr>
            </w:pPr>
            <w:r w:rsidRPr="00BF7712">
              <w:rPr>
                <w:b/>
                <w:bCs/>
                <w:sz w:val="20"/>
                <w:szCs w:val="20"/>
              </w:rPr>
              <w:t>P</w:t>
            </w:r>
            <w:r w:rsidR="00783312" w:rsidRPr="00BF7712">
              <w:rPr>
                <w:b/>
                <w:bCs/>
                <w:sz w:val="20"/>
                <w:szCs w:val="20"/>
              </w:rPr>
              <w:t>odstawa prawna przetwarzania danych Beneficjenta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25BE6A1E" w14:textId="641DF882" w:rsidR="00783312" w:rsidRPr="00BF7712" w:rsidRDefault="00BF7712" w:rsidP="00BF7712">
            <w:pPr>
              <w:rPr>
                <w:b/>
                <w:bCs/>
                <w:sz w:val="20"/>
                <w:szCs w:val="20"/>
              </w:rPr>
            </w:pPr>
            <w:r w:rsidRPr="00BF7712">
              <w:rPr>
                <w:b/>
                <w:bCs/>
                <w:sz w:val="20"/>
                <w:szCs w:val="20"/>
              </w:rPr>
              <w:t>P</w:t>
            </w:r>
            <w:r w:rsidR="00783312" w:rsidRPr="00BF7712">
              <w:rPr>
                <w:b/>
                <w:bCs/>
                <w:sz w:val="20"/>
                <w:szCs w:val="20"/>
              </w:rPr>
              <w:t>odstawa prawna przetwarzania danych</w:t>
            </w:r>
            <w:r w:rsidR="004F3065" w:rsidRPr="00BF7712">
              <w:rPr>
                <w:b/>
                <w:bCs/>
                <w:sz w:val="20"/>
                <w:szCs w:val="20"/>
              </w:rPr>
              <w:t xml:space="preserve"> U</w:t>
            </w:r>
            <w:r w:rsidR="00783312" w:rsidRPr="00BF7712">
              <w:rPr>
                <w:b/>
                <w:bCs/>
                <w:sz w:val="20"/>
                <w:szCs w:val="20"/>
              </w:rPr>
              <w:t xml:space="preserve">czestnik </w:t>
            </w:r>
            <w:r w:rsidR="004F3065" w:rsidRPr="00BF7712">
              <w:rPr>
                <w:b/>
                <w:bCs/>
                <w:sz w:val="20"/>
                <w:szCs w:val="20"/>
              </w:rPr>
              <w:t>W</w:t>
            </w:r>
            <w:r w:rsidR="00783312" w:rsidRPr="00BF7712">
              <w:rPr>
                <w:b/>
                <w:bCs/>
                <w:sz w:val="20"/>
                <w:szCs w:val="20"/>
              </w:rPr>
              <w:t>yjazdu</w:t>
            </w:r>
            <w:r w:rsidR="00F14A00" w:rsidRPr="00BF7712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83312" w:rsidRPr="00F77909" w14:paraId="1F06CA73" w14:textId="77777777" w:rsidTr="00BF7712">
        <w:trPr>
          <w:trHeight w:val="1804"/>
        </w:trPr>
        <w:tc>
          <w:tcPr>
            <w:tcW w:w="3114" w:type="dxa"/>
            <w:shd w:val="clear" w:color="auto" w:fill="auto"/>
            <w:vAlign w:val="center"/>
          </w:tcPr>
          <w:p w14:paraId="4FE79ABA" w14:textId="77777777" w:rsidR="00783312" w:rsidRPr="00BF7712" w:rsidRDefault="00783312" w:rsidP="00BF7712">
            <w:pPr>
              <w:pStyle w:val="Tekstpodstawowy2"/>
              <w:tabs>
                <w:tab w:val="left" w:pos="284"/>
              </w:tabs>
              <w:spacing w:after="0" w:line="240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BF7712">
              <w:rPr>
                <w:rFonts w:cs="Arial"/>
                <w:color w:val="000000" w:themeColor="text1"/>
                <w:sz w:val="20"/>
                <w:szCs w:val="20"/>
              </w:rPr>
              <w:t xml:space="preserve">udzielenia pomocy publicznej </w:t>
            </w:r>
            <w:r w:rsidRPr="00BF7712">
              <w:rPr>
                <w:rFonts w:cs="Arial"/>
                <w:i/>
                <w:color w:val="000000" w:themeColor="text1"/>
                <w:sz w:val="20"/>
                <w:szCs w:val="20"/>
              </w:rPr>
              <w:t xml:space="preserve">de </w:t>
            </w:r>
            <w:proofErr w:type="spellStart"/>
            <w:r w:rsidRPr="00BF7712">
              <w:rPr>
                <w:rFonts w:cs="Arial"/>
                <w:i/>
                <w:color w:val="000000" w:themeColor="text1"/>
                <w:sz w:val="20"/>
                <w:szCs w:val="20"/>
              </w:rPr>
              <w:t>minimis</w:t>
            </w:r>
            <w:proofErr w:type="spellEnd"/>
            <w:r w:rsidRPr="00BF7712">
              <w:rPr>
                <w:rFonts w:cs="Arial"/>
                <w:color w:val="000000" w:themeColor="text1"/>
                <w:sz w:val="20"/>
                <w:szCs w:val="20"/>
              </w:rPr>
              <w:t xml:space="preserve"> poprzez umożliwienie </w:t>
            </w:r>
          </w:p>
          <w:p w14:paraId="16CB76F6" w14:textId="070B8D37" w:rsidR="00783312" w:rsidRPr="00BF7712" w:rsidRDefault="00783312" w:rsidP="00BF7712">
            <w:pPr>
              <w:pStyle w:val="Tekstkomentarza"/>
              <w:rPr>
                <w:color w:val="000000" w:themeColor="text1"/>
              </w:rPr>
            </w:pPr>
            <w:r w:rsidRPr="00BF7712">
              <w:rPr>
                <w:color w:val="000000" w:themeColor="text1"/>
              </w:rPr>
              <w:t>udziału w misji gospodarczej na targi</w:t>
            </w:r>
            <w:r w:rsidR="004F3065" w:rsidRPr="00BF7712">
              <w:rPr>
                <w:color w:val="000000" w:themeColor="text1"/>
              </w:rPr>
              <w:t xml:space="preserve"> Uczestnika wyjazdu 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3AC7D36D" w14:textId="1A2D3626" w:rsidR="004F3065" w:rsidRPr="00BF7712" w:rsidRDefault="00783312" w:rsidP="00BF7712">
            <w:pPr>
              <w:pStyle w:val="Tekstkomentarza"/>
              <w:rPr>
                <w:color w:val="000000" w:themeColor="text1"/>
              </w:rPr>
            </w:pPr>
            <w:r w:rsidRPr="00BF7712">
              <w:rPr>
                <w:color w:val="000000" w:themeColor="text1"/>
              </w:rPr>
              <w:t>art. 6 ust. 1 lit. c i e RODO w zw. z ustawą z dnia 28 kwietnia 2022 r. o zasadach realizacji zadań finansowanych ze środków europejskich w perspektywie</w:t>
            </w:r>
            <w:r w:rsidR="00BF7712" w:rsidRPr="00BF7712">
              <w:rPr>
                <w:color w:val="000000" w:themeColor="text1"/>
              </w:rPr>
              <w:t xml:space="preserve"> finansowej 2021-2027, ustawą z </w:t>
            </w:r>
            <w:r w:rsidRPr="00BF7712">
              <w:rPr>
                <w:color w:val="000000" w:themeColor="text1"/>
              </w:rPr>
              <w:t>dnia 5 czerwca 1998 r. o sa</w:t>
            </w:r>
            <w:r w:rsidR="00BF7712" w:rsidRPr="00BF7712">
              <w:rPr>
                <w:color w:val="000000" w:themeColor="text1"/>
              </w:rPr>
              <w:t>morządzie województwa, ustawą z </w:t>
            </w:r>
            <w:r w:rsidRPr="00BF7712">
              <w:rPr>
                <w:color w:val="000000" w:themeColor="text1"/>
              </w:rPr>
              <w:t>dnia 30 kwietnia 2004 r. o postępowaniu w sprawach dotyczących pomocy publicznej</w:t>
            </w:r>
            <w:r w:rsidR="00BF7712" w:rsidRPr="00BF7712">
              <w:rPr>
                <w:color w:val="000000" w:themeColor="text1"/>
              </w:rPr>
              <w:t xml:space="preserve"> oraz art. 107 i 108 Traktatu o </w:t>
            </w:r>
            <w:r w:rsidRPr="00BF7712">
              <w:rPr>
                <w:color w:val="000000" w:themeColor="text1"/>
              </w:rPr>
              <w:t>funkcjonowaniu Unii Europejskiej</w:t>
            </w:r>
          </w:p>
        </w:tc>
      </w:tr>
      <w:tr w:rsidR="00381C25" w:rsidRPr="00F77909" w14:paraId="3E0E1C20" w14:textId="77777777" w:rsidTr="00BF7712">
        <w:trPr>
          <w:trHeight w:val="710"/>
        </w:trPr>
        <w:tc>
          <w:tcPr>
            <w:tcW w:w="3114" w:type="dxa"/>
            <w:shd w:val="clear" w:color="auto" w:fill="auto"/>
            <w:vAlign w:val="center"/>
          </w:tcPr>
          <w:p w14:paraId="635FF10A" w14:textId="7F4FB678" w:rsidR="00381C25" w:rsidRPr="00BF7712" w:rsidRDefault="00BF7712" w:rsidP="00BF7712">
            <w:pPr>
              <w:pStyle w:val="Tekstpodstawowy2"/>
              <w:tabs>
                <w:tab w:val="left" w:pos="284"/>
              </w:tabs>
              <w:spacing w:after="0" w:line="240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BF7712">
              <w:rPr>
                <w:rFonts w:cs="Arial"/>
                <w:color w:val="000000" w:themeColor="text1"/>
                <w:sz w:val="20"/>
                <w:szCs w:val="20"/>
              </w:rPr>
              <w:t>podpisania umowy o </w:t>
            </w:r>
            <w:r w:rsidR="00381C25" w:rsidRPr="00BF7712">
              <w:rPr>
                <w:rFonts w:cs="Arial"/>
                <w:color w:val="000000" w:themeColor="text1"/>
                <w:sz w:val="20"/>
                <w:szCs w:val="20"/>
              </w:rPr>
              <w:t>dofinansowanie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72AEFC33" w14:textId="630DB0BD" w:rsidR="00381C25" w:rsidRPr="00BF7712" w:rsidRDefault="00381C25" w:rsidP="00BF7712">
            <w:pPr>
              <w:pStyle w:val="Tekstkomentarza"/>
              <w:rPr>
                <w:color w:val="000000" w:themeColor="text1"/>
              </w:rPr>
            </w:pPr>
            <w:r w:rsidRPr="00BF7712">
              <w:rPr>
                <w:color w:val="000000" w:themeColor="text1"/>
              </w:rPr>
              <w:t>art. 6 ust. 1 lit. b RODO w stosunku do strony umowy (jeśli stroną umowy jest osoba fizyczna)</w:t>
            </w:r>
          </w:p>
        </w:tc>
      </w:tr>
      <w:tr w:rsidR="00783312" w:rsidRPr="00F77909" w14:paraId="3774CB59" w14:textId="77777777" w:rsidTr="00BF7712">
        <w:trPr>
          <w:trHeight w:val="1274"/>
        </w:trPr>
        <w:tc>
          <w:tcPr>
            <w:tcW w:w="3114" w:type="dxa"/>
            <w:shd w:val="clear" w:color="auto" w:fill="auto"/>
            <w:vAlign w:val="center"/>
          </w:tcPr>
          <w:p w14:paraId="62916D0D" w14:textId="074A4255" w:rsidR="00783312" w:rsidRPr="00BF7712" w:rsidRDefault="00783312" w:rsidP="00BF7712">
            <w:pPr>
              <w:rPr>
                <w:sz w:val="20"/>
                <w:szCs w:val="20"/>
              </w:rPr>
            </w:pPr>
            <w:r w:rsidRPr="00BF7712">
              <w:rPr>
                <w:sz w:val="20"/>
                <w:szCs w:val="20"/>
              </w:rPr>
              <w:t>sporządzania dokumentacji, prowadzenie sprawozdawczości z projektu oraz udostęp</w:t>
            </w:r>
            <w:r w:rsidR="00AC259C">
              <w:rPr>
                <w:sz w:val="20"/>
                <w:szCs w:val="20"/>
              </w:rPr>
              <w:t>nianie dokumentacji do audytu i </w:t>
            </w:r>
            <w:r w:rsidRPr="00BF7712">
              <w:rPr>
                <w:sz w:val="20"/>
                <w:szCs w:val="20"/>
              </w:rPr>
              <w:t xml:space="preserve">kontroli 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00116C4F" w14:textId="5A187DE7" w:rsidR="00783312" w:rsidRPr="00BF7712" w:rsidRDefault="00783312" w:rsidP="00BF7712">
            <w:pPr>
              <w:rPr>
                <w:sz w:val="20"/>
                <w:szCs w:val="20"/>
              </w:rPr>
            </w:pPr>
            <w:r w:rsidRPr="00BF7712">
              <w:rPr>
                <w:sz w:val="20"/>
                <w:szCs w:val="20"/>
              </w:rPr>
              <w:t xml:space="preserve">art. 6 ust. 1 lit. c </w:t>
            </w:r>
            <w:r w:rsidR="00F14A00" w:rsidRPr="00BF7712">
              <w:rPr>
                <w:sz w:val="20"/>
                <w:szCs w:val="20"/>
              </w:rPr>
              <w:t>RODO w</w:t>
            </w:r>
            <w:r w:rsidRPr="00BF7712">
              <w:rPr>
                <w:sz w:val="20"/>
                <w:szCs w:val="20"/>
              </w:rPr>
              <w:t xml:space="preserve"> zw. z ustawą z dnia 28 kwietnia 2022 r. o zasadach realizacji zadań finansowanych ze środków europejskich w perspektywie finansowej 2021-2027</w:t>
            </w:r>
          </w:p>
        </w:tc>
      </w:tr>
      <w:tr w:rsidR="00783312" w:rsidRPr="00F77909" w14:paraId="7EFC08EE" w14:textId="77777777" w:rsidTr="00BF7712">
        <w:trPr>
          <w:trHeight w:val="683"/>
        </w:trPr>
        <w:tc>
          <w:tcPr>
            <w:tcW w:w="3114" w:type="dxa"/>
            <w:shd w:val="clear" w:color="auto" w:fill="auto"/>
            <w:vAlign w:val="center"/>
          </w:tcPr>
          <w:p w14:paraId="16A9D51A" w14:textId="2C3EDAC9" w:rsidR="00783312" w:rsidRPr="00BF7712" w:rsidRDefault="00F14A00" w:rsidP="00BF7712">
            <w:pPr>
              <w:rPr>
                <w:sz w:val="20"/>
                <w:szCs w:val="20"/>
              </w:rPr>
            </w:pPr>
            <w:r w:rsidRPr="00BF7712">
              <w:rPr>
                <w:sz w:val="20"/>
                <w:szCs w:val="20"/>
              </w:rPr>
              <w:t>archiwizacji dokumentacji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0C60F74D" w14:textId="77777777" w:rsidR="00783312" w:rsidRPr="00BF7712" w:rsidRDefault="00783312" w:rsidP="00BF7712">
            <w:pPr>
              <w:pStyle w:val="Tekstkomentarza"/>
            </w:pPr>
            <w:r w:rsidRPr="00BF7712">
              <w:t>art. 6 ust. 1 lit. c RODO w związku z ustawą z dnia 14 lipca 1983 r. o narodowym zasobie archiwalnym i archiwach</w:t>
            </w:r>
          </w:p>
        </w:tc>
      </w:tr>
      <w:tr w:rsidR="00F14A00" w:rsidRPr="00F77909" w14:paraId="33AE5FFA" w14:textId="77777777" w:rsidTr="001D6ADC">
        <w:trPr>
          <w:trHeight w:val="1927"/>
        </w:trPr>
        <w:tc>
          <w:tcPr>
            <w:tcW w:w="3114" w:type="dxa"/>
            <w:shd w:val="clear" w:color="auto" w:fill="auto"/>
            <w:vAlign w:val="center"/>
          </w:tcPr>
          <w:p w14:paraId="25EF8900" w14:textId="0F710449" w:rsidR="00F14A00" w:rsidRPr="00BF7712" w:rsidRDefault="00AC259C" w:rsidP="00BF77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promowania</w:t>
            </w:r>
            <w:r w:rsidR="00F14A00" w:rsidRPr="00BF7712">
              <w:rPr>
                <w:sz w:val="20"/>
                <w:szCs w:val="20"/>
              </w:rPr>
              <w:t xml:space="preserve"> wydarz</w:t>
            </w:r>
            <w:r>
              <w:rPr>
                <w:sz w:val="20"/>
                <w:szCs w:val="20"/>
              </w:rPr>
              <w:t>enia poprzez publikację zdjęć w </w:t>
            </w:r>
            <w:r w:rsidR="00F14A00" w:rsidRPr="00BF7712">
              <w:rPr>
                <w:sz w:val="20"/>
                <w:szCs w:val="20"/>
              </w:rPr>
              <w:t>mediach społecznościowych Województwa Łódzkiego</w:t>
            </w:r>
          </w:p>
          <w:p w14:paraId="71678643" w14:textId="0DC5CD30" w:rsidR="00F14A00" w:rsidRPr="00BF7712" w:rsidRDefault="001F05E0" w:rsidP="00BF77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(profile na Facebooku</w:t>
            </w:r>
            <w:r w:rsidR="00F14A00" w:rsidRPr="00BF7712">
              <w:rPr>
                <w:sz w:val="20"/>
                <w:szCs w:val="20"/>
              </w:rPr>
              <w:t xml:space="preserve">) oraz na stronie internetowej Województwa Łódzkiego 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07647A8A" w14:textId="77777777" w:rsidR="00F14A00" w:rsidRPr="00BF7712" w:rsidRDefault="00F14A00" w:rsidP="00BF7712">
            <w:pPr>
              <w:pStyle w:val="Tekstkomentarza"/>
            </w:pPr>
          </w:p>
        </w:tc>
        <w:tc>
          <w:tcPr>
            <w:tcW w:w="3107" w:type="dxa"/>
            <w:shd w:val="clear" w:color="auto" w:fill="auto"/>
            <w:vAlign w:val="center"/>
          </w:tcPr>
          <w:p w14:paraId="5246D6EA" w14:textId="587F26B6" w:rsidR="00F14A00" w:rsidRPr="00BF7712" w:rsidRDefault="00F14A00" w:rsidP="00BF7712">
            <w:pPr>
              <w:pStyle w:val="Tekstkomentarza"/>
            </w:pPr>
            <w:r w:rsidRPr="00BF7712">
              <w:t>art. 6 ust. 1 lit. a RODO w zw. art. 81 z ustawą z dnia 4 lutego</w:t>
            </w:r>
            <w:r w:rsidR="00BF7712">
              <w:t xml:space="preserve"> 1994 r. o prawach autorskich i </w:t>
            </w:r>
            <w:r w:rsidRPr="00BF7712">
              <w:t xml:space="preserve">prawach pokrewnych </w:t>
            </w:r>
          </w:p>
          <w:p w14:paraId="46BF4B09" w14:textId="77777777" w:rsidR="00F14A00" w:rsidRPr="00BF7712" w:rsidRDefault="00F14A00" w:rsidP="00BF7712">
            <w:pPr>
              <w:pStyle w:val="Tekstkomentarza"/>
              <w:rPr>
                <w:b/>
                <w:bCs/>
                <w:color w:val="FF0000"/>
              </w:rPr>
            </w:pPr>
          </w:p>
        </w:tc>
      </w:tr>
      <w:tr w:rsidR="00F14A00" w:rsidRPr="00F77909" w14:paraId="60AB8513" w14:textId="77777777" w:rsidTr="001F05E0">
        <w:trPr>
          <w:trHeight w:val="1639"/>
        </w:trPr>
        <w:tc>
          <w:tcPr>
            <w:tcW w:w="3114" w:type="dxa"/>
            <w:shd w:val="clear" w:color="auto" w:fill="auto"/>
            <w:vAlign w:val="center"/>
          </w:tcPr>
          <w:p w14:paraId="43A4CD24" w14:textId="3582F0CC" w:rsidR="00F14A00" w:rsidRPr="00BF7712" w:rsidRDefault="00F14A00" w:rsidP="00BF7712">
            <w:pPr>
              <w:rPr>
                <w:sz w:val="20"/>
                <w:szCs w:val="20"/>
              </w:rPr>
            </w:pPr>
            <w:r w:rsidRPr="00BF7712">
              <w:rPr>
                <w:sz w:val="20"/>
                <w:szCs w:val="20"/>
              </w:rPr>
              <w:t>zapewnienia dostępności osobom ze szczególnymi potrzebami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04F014FA" w14:textId="0F339FAD" w:rsidR="00F14A00" w:rsidRPr="00BF7712" w:rsidRDefault="00F14A00" w:rsidP="00BF7712">
            <w:pPr>
              <w:pStyle w:val="Tekstkomentarza"/>
            </w:pPr>
          </w:p>
        </w:tc>
        <w:tc>
          <w:tcPr>
            <w:tcW w:w="3107" w:type="dxa"/>
            <w:shd w:val="clear" w:color="auto" w:fill="auto"/>
            <w:vAlign w:val="center"/>
          </w:tcPr>
          <w:p w14:paraId="245EB752" w14:textId="49477DBC" w:rsidR="00F14A00" w:rsidRPr="00BF7712" w:rsidRDefault="00F14A00" w:rsidP="00BF7712">
            <w:pPr>
              <w:pStyle w:val="Tekstkomentarza"/>
            </w:pPr>
            <w:r w:rsidRPr="00BF7712">
              <w:t>na podstawie art. 9 ust. 2 l</w:t>
            </w:r>
            <w:r w:rsidR="00BF7712">
              <w:t>it. g RODO w związku z ustawą z dnia 19 lipca 2019 r. o </w:t>
            </w:r>
            <w:r w:rsidRPr="00BF7712">
              <w:t>zapewnieniu dostępności osobom ze szczególnym potrzebami</w:t>
            </w:r>
          </w:p>
        </w:tc>
      </w:tr>
    </w:tbl>
    <w:p w14:paraId="4E89D741" w14:textId="77777777" w:rsidR="00381C25" w:rsidRDefault="00381C25" w:rsidP="00381C25">
      <w:pPr>
        <w:pStyle w:val="Tekstpodstawowy2"/>
        <w:tabs>
          <w:tab w:val="left" w:pos="284"/>
        </w:tabs>
        <w:spacing w:after="0" w:line="276" w:lineRule="auto"/>
        <w:ind w:left="284"/>
        <w:jc w:val="both"/>
        <w:rPr>
          <w:rFonts w:cs="Arial"/>
          <w:sz w:val="20"/>
          <w:szCs w:val="20"/>
        </w:rPr>
      </w:pPr>
    </w:p>
    <w:p w14:paraId="2F1D2443" w14:textId="6E51ADEA" w:rsidR="00783312" w:rsidRPr="00F77909" w:rsidRDefault="00783312" w:rsidP="00783312">
      <w:pPr>
        <w:pStyle w:val="Tekstpodstawowy2"/>
        <w:numPr>
          <w:ilvl w:val="0"/>
          <w:numId w:val="10"/>
        </w:numPr>
        <w:tabs>
          <w:tab w:val="left" w:pos="284"/>
        </w:tabs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F77909">
        <w:rPr>
          <w:rFonts w:cs="Arial"/>
          <w:sz w:val="20"/>
          <w:szCs w:val="20"/>
        </w:rPr>
        <w:t>Dane będą przechowywane:</w:t>
      </w:r>
    </w:p>
    <w:p w14:paraId="0C04E992" w14:textId="7A53310E" w:rsidR="00783312" w:rsidRPr="00F77909" w:rsidRDefault="00783312" w:rsidP="00783312">
      <w:pPr>
        <w:pStyle w:val="Tekstpodstawowy2"/>
        <w:numPr>
          <w:ilvl w:val="0"/>
          <w:numId w:val="11"/>
        </w:numPr>
        <w:tabs>
          <w:tab w:val="left" w:pos="426"/>
        </w:tabs>
        <w:spacing w:after="0" w:line="276" w:lineRule="auto"/>
        <w:jc w:val="both"/>
        <w:rPr>
          <w:rFonts w:cs="Arial"/>
          <w:sz w:val="20"/>
          <w:szCs w:val="20"/>
        </w:rPr>
      </w:pPr>
      <w:r w:rsidRPr="00F77909">
        <w:rPr>
          <w:rFonts w:cs="Arial"/>
          <w:sz w:val="20"/>
          <w:szCs w:val="20"/>
        </w:rPr>
        <w:t xml:space="preserve">przez okres 10 lat od dnia 31 grudnia roku, w którym zostanie złożone zestawienia wydatków </w:t>
      </w:r>
      <w:r w:rsidRPr="00F77909">
        <w:rPr>
          <w:rFonts w:cs="Arial"/>
          <w:sz w:val="20"/>
          <w:szCs w:val="20"/>
        </w:rPr>
        <w:br/>
        <w:t>do Komisji Europejskiej, w którym ujęto ostateczne wydatki</w:t>
      </w:r>
      <w:r w:rsidR="00381C25">
        <w:rPr>
          <w:rFonts w:cs="Arial"/>
          <w:sz w:val="20"/>
          <w:szCs w:val="20"/>
        </w:rPr>
        <w:t xml:space="preserve"> dotyczące płatności końcowej w </w:t>
      </w:r>
      <w:r w:rsidRPr="00F77909">
        <w:rPr>
          <w:rFonts w:cs="Arial"/>
          <w:sz w:val="20"/>
          <w:szCs w:val="20"/>
        </w:rPr>
        <w:t>ramach projektu współfinansowanego ze środków programu Fundusze Europejskie dla Łódzkiego 2021-2027,</w:t>
      </w:r>
    </w:p>
    <w:p w14:paraId="3381479A" w14:textId="77777777" w:rsidR="00783312" w:rsidRPr="00F77909" w:rsidRDefault="00783312" w:rsidP="00783312">
      <w:pPr>
        <w:pStyle w:val="Tekstpodstawowy2"/>
        <w:numPr>
          <w:ilvl w:val="0"/>
          <w:numId w:val="11"/>
        </w:numPr>
        <w:tabs>
          <w:tab w:val="left" w:pos="426"/>
        </w:tabs>
        <w:spacing w:after="0" w:line="276" w:lineRule="auto"/>
        <w:jc w:val="both"/>
        <w:rPr>
          <w:rFonts w:cs="Arial"/>
          <w:sz w:val="20"/>
          <w:szCs w:val="20"/>
        </w:rPr>
      </w:pPr>
      <w:r w:rsidRPr="00F77909">
        <w:rPr>
          <w:rFonts w:cs="Arial"/>
          <w:sz w:val="20"/>
          <w:szCs w:val="20"/>
        </w:rPr>
        <w:t xml:space="preserve">nie dłużej niż jest to niezbędne do realizacji celów przetwarzania (okres retencji danych upublicznianych w mediach społecznościowych – 2 lata) lub do momentu wycofania zgody. </w:t>
      </w:r>
    </w:p>
    <w:p w14:paraId="01A4B651" w14:textId="77777777" w:rsidR="00783312" w:rsidRPr="00F77909" w:rsidRDefault="00783312" w:rsidP="00783312">
      <w:pPr>
        <w:pStyle w:val="Style3"/>
        <w:widowControl/>
        <w:numPr>
          <w:ilvl w:val="0"/>
          <w:numId w:val="10"/>
        </w:numPr>
        <w:tabs>
          <w:tab w:val="num" w:pos="284"/>
        </w:tabs>
        <w:spacing w:line="276" w:lineRule="auto"/>
        <w:ind w:left="284" w:hanging="284"/>
        <w:jc w:val="both"/>
        <w:rPr>
          <w:rStyle w:val="FontStyle12"/>
          <w:color w:val="000000"/>
          <w:sz w:val="20"/>
          <w:szCs w:val="20"/>
        </w:rPr>
      </w:pPr>
      <w:r w:rsidRPr="00F77909">
        <w:rPr>
          <w:rStyle w:val="FontStyle12"/>
          <w:b w:val="0"/>
          <w:bCs w:val="0"/>
          <w:color w:val="000000"/>
          <w:sz w:val="20"/>
          <w:szCs w:val="20"/>
        </w:rPr>
        <w:t xml:space="preserve">Odbiorcami / kategoriami odbiorców danych osobowych będą: </w:t>
      </w:r>
    </w:p>
    <w:p w14:paraId="26F2ECF6" w14:textId="77777777" w:rsidR="00783312" w:rsidRPr="00F77909" w:rsidRDefault="00783312" w:rsidP="00783312">
      <w:pPr>
        <w:pStyle w:val="Tekstpodstawowy2"/>
        <w:numPr>
          <w:ilvl w:val="0"/>
          <w:numId w:val="12"/>
        </w:numPr>
        <w:spacing w:after="0" w:line="276" w:lineRule="auto"/>
        <w:ind w:left="700"/>
        <w:jc w:val="both"/>
        <w:rPr>
          <w:rFonts w:cs="Arial"/>
          <w:sz w:val="20"/>
          <w:szCs w:val="20"/>
        </w:rPr>
      </w:pPr>
      <w:r w:rsidRPr="00F77909">
        <w:rPr>
          <w:rFonts w:cs="Arial"/>
          <w:sz w:val="20"/>
          <w:szCs w:val="20"/>
        </w:rPr>
        <w:t xml:space="preserve">Centrum Obsługi Przedsiębiorcy, Minister Funduszy i Polityki Regionalnej, </w:t>
      </w:r>
      <w:bookmarkStart w:id="3" w:name="_Hlk186719720"/>
      <w:r w:rsidRPr="00F77909">
        <w:rPr>
          <w:rFonts w:cs="Arial"/>
          <w:sz w:val="20"/>
          <w:szCs w:val="20"/>
        </w:rPr>
        <w:t>Urząd Ochrony Konkurencji i Konsumentów,</w:t>
      </w:r>
    </w:p>
    <w:bookmarkEnd w:id="3"/>
    <w:p w14:paraId="5079614D" w14:textId="77777777" w:rsidR="00783312" w:rsidRPr="00F77909" w:rsidRDefault="00783312" w:rsidP="00783312">
      <w:pPr>
        <w:pStyle w:val="Tekstpodstawowy2"/>
        <w:numPr>
          <w:ilvl w:val="0"/>
          <w:numId w:val="12"/>
        </w:numPr>
        <w:spacing w:after="0" w:line="276" w:lineRule="auto"/>
        <w:ind w:left="700"/>
        <w:jc w:val="both"/>
        <w:rPr>
          <w:rFonts w:cs="Arial"/>
          <w:sz w:val="20"/>
          <w:szCs w:val="20"/>
        </w:rPr>
      </w:pPr>
      <w:r w:rsidRPr="00F77909">
        <w:rPr>
          <w:rFonts w:cs="Arial"/>
          <w:sz w:val="20"/>
          <w:szCs w:val="20"/>
        </w:rPr>
        <w:t xml:space="preserve">podmioty świadczące usługi dla Województwa Łódzkiego, w tym operatorzy usług pocztowych i kurierskich, dostawcy systemów informatycznych i usług IT, </w:t>
      </w:r>
    </w:p>
    <w:p w14:paraId="5B969456" w14:textId="77777777" w:rsidR="00783312" w:rsidRPr="00F77909" w:rsidRDefault="00783312" w:rsidP="00783312">
      <w:pPr>
        <w:pStyle w:val="Tekstpodstawowy2"/>
        <w:numPr>
          <w:ilvl w:val="0"/>
          <w:numId w:val="12"/>
        </w:numPr>
        <w:spacing w:after="0" w:line="276" w:lineRule="auto"/>
        <w:ind w:left="700"/>
        <w:jc w:val="both"/>
        <w:rPr>
          <w:rFonts w:cs="Arial"/>
          <w:sz w:val="20"/>
          <w:szCs w:val="20"/>
        </w:rPr>
      </w:pPr>
      <w:r w:rsidRPr="00F77909">
        <w:rPr>
          <w:rFonts w:cs="Arial"/>
          <w:sz w:val="20"/>
          <w:szCs w:val="20"/>
        </w:rPr>
        <w:t xml:space="preserve">inne podmioty upoważnione na podstawie przepisów prawa, w tym osoby wnioskujące </w:t>
      </w:r>
      <w:r w:rsidRPr="00F77909">
        <w:rPr>
          <w:rFonts w:cs="Arial"/>
          <w:sz w:val="20"/>
          <w:szCs w:val="20"/>
        </w:rPr>
        <w:br/>
        <w:t>o udzielenie informacji publicznej,</w:t>
      </w:r>
    </w:p>
    <w:p w14:paraId="3AC582CE" w14:textId="77777777" w:rsidR="00783312" w:rsidRPr="00F77909" w:rsidRDefault="00783312" w:rsidP="00783312">
      <w:pPr>
        <w:pStyle w:val="Tekstpodstawowy2"/>
        <w:numPr>
          <w:ilvl w:val="0"/>
          <w:numId w:val="12"/>
        </w:numPr>
        <w:spacing w:after="0" w:line="276" w:lineRule="auto"/>
        <w:ind w:left="700"/>
        <w:jc w:val="both"/>
        <w:rPr>
          <w:rStyle w:val="FontStyle12"/>
          <w:b w:val="0"/>
          <w:bCs w:val="0"/>
          <w:sz w:val="20"/>
          <w:szCs w:val="20"/>
        </w:rPr>
      </w:pPr>
      <w:r w:rsidRPr="00F77909">
        <w:rPr>
          <w:rStyle w:val="FontStyle12"/>
          <w:b w:val="0"/>
          <w:bCs w:val="0"/>
          <w:color w:val="000000"/>
          <w:sz w:val="20"/>
          <w:szCs w:val="20"/>
        </w:rPr>
        <w:t xml:space="preserve">użytkownicy strony internetowej i mediów społecznościowych Województwa Łódzkiego, </w:t>
      </w:r>
    </w:p>
    <w:p w14:paraId="4637F154" w14:textId="77777777" w:rsidR="00783312" w:rsidRPr="00F77909" w:rsidRDefault="00783312" w:rsidP="00783312">
      <w:pPr>
        <w:pStyle w:val="Tekstpodstawowy2"/>
        <w:numPr>
          <w:ilvl w:val="0"/>
          <w:numId w:val="12"/>
        </w:numPr>
        <w:spacing w:after="0" w:line="276" w:lineRule="auto"/>
        <w:ind w:left="700"/>
        <w:rPr>
          <w:rFonts w:cs="Arial"/>
          <w:sz w:val="20"/>
          <w:szCs w:val="20"/>
        </w:rPr>
      </w:pPr>
      <w:r w:rsidRPr="00F77909">
        <w:rPr>
          <w:rFonts w:cs="Arial"/>
          <w:sz w:val="20"/>
          <w:szCs w:val="20"/>
        </w:rPr>
        <w:lastRenderedPageBreak/>
        <w:t xml:space="preserve">Meta </w:t>
      </w:r>
      <w:proofErr w:type="spellStart"/>
      <w:r w:rsidRPr="00F77909">
        <w:rPr>
          <w:rFonts w:cs="Arial"/>
          <w:sz w:val="20"/>
          <w:szCs w:val="20"/>
        </w:rPr>
        <w:t>Platforms</w:t>
      </w:r>
      <w:proofErr w:type="spellEnd"/>
      <w:r w:rsidRPr="00F77909">
        <w:rPr>
          <w:rFonts w:cs="Arial"/>
          <w:sz w:val="20"/>
          <w:szCs w:val="20"/>
        </w:rPr>
        <w:t xml:space="preserve"> Inc. będąca właścicielem portalu Facebook zasady przetwarzania danych użytkowników zawiera  regulamin dostępny pod adresem: </w:t>
      </w:r>
      <w:r w:rsidRPr="00F77909">
        <w:rPr>
          <w:rFonts w:cs="Arial"/>
          <w:b/>
          <w:bCs/>
          <w:sz w:val="20"/>
          <w:szCs w:val="20"/>
        </w:rPr>
        <w:t>https://www.facebook.com/help/203805466323736?helpref=faq_content. https://www.facebook.com/privacy/explanation.</w:t>
      </w:r>
      <w:r w:rsidRPr="00F77909">
        <w:rPr>
          <w:rFonts w:cs="Arial"/>
          <w:sz w:val="20"/>
          <w:szCs w:val="20"/>
        </w:rPr>
        <w:t xml:space="preserve"> </w:t>
      </w:r>
    </w:p>
    <w:p w14:paraId="6B31EAD8" w14:textId="77777777" w:rsidR="00783312" w:rsidRPr="00F77909" w:rsidRDefault="00783312" w:rsidP="00783312">
      <w:pPr>
        <w:pStyle w:val="Style3"/>
        <w:widowControl/>
        <w:numPr>
          <w:ilvl w:val="0"/>
          <w:numId w:val="10"/>
        </w:numPr>
        <w:spacing w:line="276" w:lineRule="auto"/>
        <w:ind w:left="284" w:hanging="284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 w:rsidRPr="00F77909">
        <w:rPr>
          <w:rStyle w:val="FontStyle12"/>
          <w:b w:val="0"/>
          <w:bCs w:val="0"/>
          <w:color w:val="000000"/>
          <w:sz w:val="20"/>
          <w:szCs w:val="20"/>
        </w:rPr>
        <w:t xml:space="preserve">Podmiotom danych przysługują następujące prawa: </w:t>
      </w:r>
    </w:p>
    <w:p w14:paraId="750B5DAC" w14:textId="77777777" w:rsidR="00783312" w:rsidRPr="00F77909" w:rsidRDefault="00783312" w:rsidP="00783312">
      <w:pPr>
        <w:pStyle w:val="Style3"/>
        <w:widowControl/>
        <w:numPr>
          <w:ilvl w:val="0"/>
          <w:numId w:val="13"/>
        </w:numPr>
        <w:spacing w:line="276" w:lineRule="auto"/>
        <w:jc w:val="both"/>
        <w:rPr>
          <w:b/>
          <w:bCs/>
          <w:color w:val="000000"/>
          <w:sz w:val="20"/>
          <w:szCs w:val="20"/>
        </w:rPr>
      </w:pPr>
      <w:r w:rsidRPr="00F77909">
        <w:rPr>
          <w:sz w:val="20"/>
          <w:szCs w:val="20"/>
        </w:rPr>
        <w:t>dostępu do swoich danych, sprostowania, jeśli dane są błędne lub nieaktualne, a na czas ich poprawiania prawo żądania ograniczenia ich przetwarzania,</w:t>
      </w:r>
    </w:p>
    <w:p w14:paraId="50157D67" w14:textId="77777777" w:rsidR="00783312" w:rsidRPr="00F77909" w:rsidRDefault="00783312" w:rsidP="00783312">
      <w:pPr>
        <w:widowControl/>
        <w:numPr>
          <w:ilvl w:val="0"/>
          <w:numId w:val="13"/>
        </w:numPr>
        <w:autoSpaceDE/>
        <w:autoSpaceDN/>
        <w:adjustRightInd/>
        <w:spacing w:line="276" w:lineRule="auto"/>
        <w:jc w:val="both"/>
        <w:rPr>
          <w:sz w:val="20"/>
          <w:szCs w:val="20"/>
        </w:rPr>
      </w:pPr>
      <w:r w:rsidRPr="00F77909">
        <w:rPr>
          <w:sz w:val="20"/>
          <w:szCs w:val="20"/>
        </w:rPr>
        <w:t>wniesienia sprzeciwu wobec przetwarzania danych,</w:t>
      </w:r>
    </w:p>
    <w:p w14:paraId="6378C43D" w14:textId="77777777" w:rsidR="00783312" w:rsidRPr="00F77909" w:rsidRDefault="00783312" w:rsidP="00783312">
      <w:pPr>
        <w:widowControl/>
        <w:numPr>
          <w:ilvl w:val="0"/>
          <w:numId w:val="13"/>
        </w:numPr>
        <w:autoSpaceDE/>
        <w:autoSpaceDN/>
        <w:adjustRightInd/>
        <w:spacing w:line="276" w:lineRule="auto"/>
        <w:jc w:val="both"/>
        <w:rPr>
          <w:sz w:val="20"/>
          <w:szCs w:val="20"/>
        </w:rPr>
      </w:pPr>
      <w:r w:rsidRPr="00F77909">
        <w:rPr>
          <w:sz w:val="20"/>
          <w:szCs w:val="20"/>
        </w:rPr>
        <w:t>wycofania w dowolnym momencie zgody na przetwarzanie danych osobowych. Wycofanie zgody nie ma wpływu na zgodność z prawem przetwarzania przed jej wycofaniem;</w:t>
      </w:r>
    </w:p>
    <w:p w14:paraId="2B0D409D" w14:textId="77777777" w:rsidR="00783312" w:rsidRPr="00F77909" w:rsidRDefault="00783312" w:rsidP="00783312">
      <w:pPr>
        <w:widowControl/>
        <w:numPr>
          <w:ilvl w:val="0"/>
          <w:numId w:val="13"/>
        </w:numPr>
        <w:autoSpaceDE/>
        <w:autoSpaceDN/>
        <w:adjustRightInd/>
        <w:spacing w:line="276" w:lineRule="auto"/>
        <w:jc w:val="both"/>
        <w:rPr>
          <w:sz w:val="20"/>
          <w:szCs w:val="20"/>
        </w:rPr>
      </w:pPr>
      <w:r w:rsidRPr="00F77909">
        <w:rPr>
          <w:sz w:val="20"/>
          <w:szCs w:val="20"/>
        </w:rPr>
        <w:t>wniesienia skargi do Prezesa Urzędu Ochrony Danych Osobowych ul. Stawki 2, 00-193 Warszawa.</w:t>
      </w:r>
    </w:p>
    <w:p w14:paraId="36748274" w14:textId="77777777" w:rsidR="00783312" w:rsidRPr="00F77909" w:rsidRDefault="00783312" w:rsidP="00783312">
      <w:pPr>
        <w:pStyle w:val="Akapitzlist"/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F77909">
        <w:rPr>
          <w:rStyle w:val="FontStyle12"/>
          <w:b w:val="0"/>
          <w:bCs w:val="0"/>
          <w:sz w:val="20"/>
          <w:szCs w:val="20"/>
        </w:rPr>
        <w:t xml:space="preserve">Beneficjent zobowiązany jest do zapoznania z treścią niniejszego paragrafu wszystkie osoby, których dane osobowe przekazuje w związku z zawarciem umowy. </w:t>
      </w:r>
    </w:p>
    <w:p w14:paraId="2EBD778E" w14:textId="77777777" w:rsidR="00783312" w:rsidRPr="001C25D3" w:rsidRDefault="00783312" w:rsidP="00783312">
      <w:pPr>
        <w:pStyle w:val="Akapitzlist"/>
        <w:widowControl/>
        <w:autoSpaceDE/>
        <w:autoSpaceDN/>
        <w:adjustRightInd/>
        <w:spacing w:line="276" w:lineRule="auto"/>
        <w:ind w:left="284"/>
        <w:jc w:val="both"/>
        <w:rPr>
          <w:rStyle w:val="FontStyle12"/>
          <w:b w:val="0"/>
          <w:bCs w:val="0"/>
          <w:sz w:val="20"/>
          <w:szCs w:val="20"/>
          <w:highlight w:val="yellow"/>
        </w:rPr>
      </w:pPr>
    </w:p>
    <w:p w14:paraId="35A04D24" w14:textId="77777777" w:rsidR="00783312" w:rsidRDefault="00783312" w:rsidP="00783312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  <w:r w:rsidRPr="0000688F">
        <w:rPr>
          <w:rStyle w:val="FontStyle12"/>
          <w:sz w:val="20"/>
          <w:szCs w:val="20"/>
        </w:rPr>
        <w:t xml:space="preserve">§ </w:t>
      </w:r>
      <w:r>
        <w:rPr>
          <w:rStyle w:val="FontStyle12"/>
          <w:sz w:val="20"/>
          <w:szCs w:val="20"/>
        </w:rPr>
        <w:t>7</w:t>
      </w:r>
      <w:r w:rsidRPr="0000688F">
        <w:rPr>
          <w:rStyle w:val="FontStyle12"/>
          <w:sz w:val="20"/>
          <w:szCs w:val="20"/>
        </w:rPr>
        <w:br/>
        <w:t>Postanowienia końcowe</w:t>
      </w:r>
    </w:p>
    <w:p w14:paraId="61BC2DA6" w14:textId="77777777" w:rsidR="00783312" w:rsidRPr="0000688F" w:rsidRDefault="00783312" w:rsidP="00783312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</w:p>
    <w:p w14:paraId="0B3035C4" w14:textId="77777777" w:rsidR="00783312" w:rsidRDefault="00783312" w:rsidP="00783312">
      <w:pPr>
        <w:pStyle w:val="Akapitzlist"/>
        <w:numPr>
          <w:ilvl w:val="0"/>
          <w:numId w:val="6"/>
        </w:numPr>
        <w:tabs>
          <w:tab w:val="left" w:pos="284"/>
        </w:tabs>
        <w:autoSpaceDE/>
        <w:autoSpaceDN/>
        <w:adjustRightInd/>
        <w:spacing w:line="276" w:lineRule="auto"/>
        <w:ind w:left="284"/>
        <w:jc w:val="both"/>
        <w:rPr>
          <w:rStyle w:val="FontStyle14"/>
          <w:rFonts w:eastAsia="Arial"/>
          <w:color w:val="000000"/>
          <w:sz w:val="20"/>
          <w:szCs w:val="20"/>
        </w:rPr>
      </w:pPr>
      <w:r w:rsidRPr="00DD7ED6">
        <w:rPr>
          <w:rStyle w:val="FontStyle14"/>
          <w:rFonts w:eastAsia="Arial"/>
          <w:color w:val="000000"/>
          <w:sz w:val="20"/>
          <w:szCs w:val="20"/>
        </w:rPr>
        <w:t xml:space="preserve">Uczestnictwo w Wyjeździe, w którym wezmą udział przedsiębiorstwa wybrane w drodze rekrutacji stanowi </w:t>
      </w:r>
      <w:r w:rsidRPr="00095928">
        <w:rPr>
          <w:rStyle w:val="FontStyle14"/>
          <w:rFonts w:eastAsia="Arial"/>
          <w:b/>
          <w:color w:val="000000"/>
          <w:sz w:val="20"/>
          <w:szCs w:val="20"/>
        </w:rPr>
        <w:t xml:space="preserve">pomoc </w:t>
      </w:r>
      <w:r w:rsidRPr="00381C25">
        <w:rPr>
          <w:rStyle w:val="FontStyle14"/>
          <w:rFonts w:eastAsia="Arial"/>
          <w:b/>
          <w:i/>
          <w:color w:val="000000"/>
          <w:sz w:val="20"/>
          <w:szCs w:val="20"/>
        </w:rPr>
        <w:t xml:space="preserve">de </w:t>
      </w:r>
      <w:proofErr w:type="spellStart"/>
      <w:r w:rsidRPr="00381C25">
        <w:rPr>
          <w:rStyle w:val="FontStyle14"/>
          <w:rFonts w:eastAsia="Arial"/>
          <w:b/>
          <w:i/>
          <w:color w:val="000000"/>
          <w:sz w:val="20"/>
          <w:szCs w:val="20"/>
        </w:rPr>
        <w:t>minimis</w:t>
      </w:r>
      <w:proofErr w:type="spellEnd"/>
      <w:r w:rsidRPr="00DD7ED6">
        <w:rPr>
          <w:rStyle w:val="FontStyle14"/>
          <w:rFonts w:eastAsia="Arial"/>
          <w:color w:val="000000"/>
          <w:sz w:val="20"/>
          <w:szCs w:val="20"/>
        </w:rPr>
        <w:t xml:space="preserve"> dla przedsiębiorców, która jest udzielana zgodnie z rozporządzeniem Ministra Infrastruktury i Polityki Regionalnej z dnia 29 września 2022 r. w sprawie udzielania pomocy </w:t>
      </w:r>
      <w:r w:rsidRPr="00381C25">
        <w:rPr>
          <w:rStyle w:val="FontStyle14"/>
          <w:rFonts w:eastAsia="Arial"/>
          <w:i/>
          <w:color w:val="000000"/>
          <w:sz w:val="20"/>
          <w:szCs w:val="20"/>
        </w:rPr>
        <w:t xml:space="preserve">de </w:t>
      </w:r>
      <w:proofErr w:type="spellStart"/>
      <w:r w:rsidRPr="00381C25">
        <w:rPr>
          <w:rStyle w:val="FontStyle14"/>
          <w:rFonts w:eastAsia="Arial"/>
          <w:i/>
          <w:color w:val="000000"/>
          <w:sz w:val="20"/>
          <w:szCs w:val="20"/>
        </w:rPr>
        <w:t>minimis</w:t>
      </w:r>
      <w:proofErr w:type="spellEnd"/>
      <w:r w:rsidRPr="00DD7ED6">
        <w:rPr>
          <w:rStyle w:val="FontStyle14"/>
          <w:rFonts w:eastAsia="Arial"/>
          <w:color w:val="000000"/>
          <w:sz w:val="20"/>
          <w:szCs w:val="20"/>
        </w:rPr>
        <w:t xml:space="preserve"> w ramach regionalnych programów na lata 2021-2027</w:t>
      </w:r>
    </w:p>
    <w:p w14:paraId="538B485D" w14:textId="77777777" w:rsidR="00783312" w:rsidRPr="00373E73" w:rsidRDefault="00783312" w:rsidP="00783312">
      <w:pPr>
        <w:pStyle w:val="Akapitzlist"/>
        <w:numPr>
          <w:ilvl w:val="0"/>
          <w:numId w:val="6"/>
        </w:numPr>
        <w:tabs>
          <w:tab w:val="left" w:pos="284"/>
        </w:tabs>
        <w:autoSpaceDE/>
        <w:autoSpaceDN/>
        <w:adjustRightInd/>
        <w:spacing w:line="276" w:lineRule="auto"/>
        <w:ind w:left="284"/>
        <w:jc w:val="both"/>
        <w:rPr>
          <w:rStyle w:val="FontStyle14"/>
          <w:rFonts w:eastAsia="Arial"/>
          <w:color w:val="000000"/>
          <w:sz w:val="20"/>
          <w:szCs w:val="20"/>
        </w:rPr>
      </w:pPr>
      <w:r w:rsidRPr="00373E73">
        <w:rPr>
          <w:rStyle w:val="FontStyle14"/>
          <w:sz w:val="20"/>
          <w:szCs w:val="20"/>
        </w:rPr>
        <w:t xml:space="preserve">Beneficjentowi, który jest przedsiębiorcą z sektora MŚP udzielane jest dofinansowanie </w:t>
      </w:r>
      <w:r w:rsidRPr="00373E73">
        <w:rPr>
          <w:rStyle w:val="FontStyle14"/>
          <w:sz w:val="20"/>
          <w:szCs w:val="20"/>
        </w:rPr>
        <w:br/>
        <w:t xml:space="preserve">w ramach programu regionalnego Fundusze Europejskie dla Łódzkiego 2021-2027. </w:t>
      </w:r>
    </w:p>
    <w:p w14:paraId="2163FF6A" w14:textId="77777777" w:rsidR="00783312" w:rsidRDefault="00783312" w:rsidP="00783312">
      <w:pPr>
        <w:pStyle w:val="Akapitzlist"/>
        <w:numPr>
          <w:ilvl w:val="0"/>
          <w:numId w:val="6"/>
        </w:numPr>
        <w:tabs>
          <w:tab w:val="left" w:pos="284"/>
        </w:tabs>
        <w:autoSpaceDE/>
        <w:autoSpaceDN/>
        <w:adjustRightInd/>
        <w:spacing w:line="276" w:lineRule="auto"/>
        <w:ind w:left="284"/>
        <w:jc w:val="both"/>
        <w:rPr>
          <w:rStyle w:val="FontStyle14"/>
          <w:rFonts w:eastAsia="Arial"/>
          <w:color w:val="000000"/>
          <w:sz w:val="20"/>
          <w:szCs w:val="20"/>
        </w:rPr>
      </w:pPr>
      <w:r w:rsidRPr="00373E73">
        <w:rPr>
          <w:rStyle w:val="FontStyle14"/>
          <w:sz w:val="20"/>
          <w:szCs w:val="20"/>
        </w:rPr>
        <w:t xml:space="preserve">Dzień zawarcia Umowy o dofinansowanie uczestnictwa w Wyjeździe jest dniem udzielenia pomocy </w:t>
      </w:r>
      <w:bookmarkStart w:id="4" w:name="_GoBack"/>
      <w:r w:rsidRPr="00337244">
        <w:rPr>
          <w:rStyle w:val="FontStyle14"/>
          <w:i/>
          <w:sz w:val="20"/>
          <w:szCs w:val="20"/>
        </w:rPr>
        <w:t xml:space="preserve">de </w:t>
      </w:r>
      <w:proofErr w:type="spellStart"/>
      <w:r w:rsidRPr="00337244">
        <w:rPr>
          <w:rStyle w:val="FontStyle14"/>
          <w:i/>
          <w:sz w:val="20"/>
          <w:szCs w:val="20"/>
        </w:rPr>
        <w:t>minimis</w:t>
      </w:r>
      <w:bookmarkEnd w:id="4"/>
      <w:proofErr w:type="spellEnd"/>
      <w:r w:rsidRPr="00373E73">
        <w:rPr>
          <w:rStyle w:val="FontStyle14"/>
          <w:sz w:val="20"/>
          <w:szCs w:val="20"/>
        </w:rPr>
        <w:t xml:space="preserve">. Na potwierdzenie wysokości udzielonej pomocy </w:t>
      </w:r>
      <w:r w:rsidRPr="00381C25">
        <w:rPr>
          <w:rStyle w:val="FontStyle14"/>
          <w:i/>
          <w:sz w:val="20"/>
          <w:szCs w:val="20"/>
        </w:rPr>
        <w:t xml:space="preserve">de </w:t>
      </w:r>
      <w:proofErr w:type="spellStart"/>
      <w:r w:rsidRPr="00381C25">
        <w:rPr>
          <w:rStyle w:val="FontStyle14"/>
          <w:i/>
          <w:sz w:val="20"/>
          <w:szCs w:val="20"/>
        </w:rPr>
        <w:t>minimis</w:t>
      </w:r>
      <w:proofErr w:type="spellEnd"/>
      <w:r w:rsidRPr="00373E73">
        <w:rPr>
          <w:rStyle w:val="FontStyle14"/>
          <w:sz w:val="20"/>
          <w:szCs w:val="20"/>
        </w:rPr>
        <w:t xml:space="preserve"> Beneficjent otrzymuje Zaświadczenie o pomocy </w:t>
      </w:r>
      <w:r w:rsidRPr="00381C25">
        <w:rPr>
          <w:rStyle w:val="FontStyle14"/>
          <w:i/>
          <w:sz w:val="20"/>
          <w:szCs w:val="20"/>
        </w:rPr>
        <w:t xml:space="preserve">de </w:t>
      </w:r>
      <w:proofErr w:type="spellStart"/>
      <w:r w:rsidRPr="00381C25">
        <w:rPr>
          <w:rStyle w:val="FontStyle14"/>
          <w:i/>
          <w:sz w:val="20"/>
          <w:szCs w:val="20"/>
        </w:rPr>
        <w:t>minimis</w:t>
      </w:r>
      <w:proofErr w:type="spellEnd"/>
      <w:r w:rsidRPr="00373E73">
        <w:rPr>
          <w:rStyle w:val="FontStyle14"/>
          <w:sz w:val="20"/>
          <w:szCs w:val="20"/>
        </w:rPr>
        <w:t>.</w:t>
      </w:r>
    </w:p>
    <w:p w14:paraId="144A4101" w14:textId="77777777" w:rsidR="00783312" w:rsidRPr="00373E73" w:rsidRDefault="00783312" w:rsidP="00783312">
      <w:pPr>
        <w:pStyle w:val="Akapitzlist"/>
        <w:numPr>
          <w:ilvl w:val="0"/>
          <w:numId w:val="6"/>
        </w:numPr>
        <w:tabs>
          <w:tab w:val="left" w:pos="284"/>
        </w:tabs>
        <w:autoSpaceDE/>
        <w:autoSpaceDN/>
        <w:adjustRightInd/>
        <w:spacing w:line="276" w:lineRule="auto"/>
        <w:ind w:left="284"/>
        <w:jc w:val="both"/>
        <w:rPr>
          <w:rStyle w:val="FontStyle14"/>
          <w:rFonts w:eastAsia="Arial"/>
          <w:color w:val="000000"/>
          <w:sz w:val="20"/>
          <w:szCs w:val="20"/>
        </w:rPr>
      </w:pPr>
      <w:r w:rsidRPr="00373E73">
        <w:rPr>
          <w:rStyle w:val="FontStyle14"/>
          <w:sz w:val="20"/>
          <w:szCs w:val="20"/>
        </w:rPr>
        <w:t xml:space="preserve">Pomocy </w:t>
      </w:r>
      <w:r w:rsidRPr="00381C25">
        <w:rPr>
          <w:rStyle w:val="FontStyle14"/>
          <w:i/>
          <w:sz w:val="20"/>
          <w:szCs w:val="20"/>
        </w:rPr>
        <w:t xml:space="preserve">de </w:t>
      </w:r>
      <w:proofErr w:type="spellStart"/>
      <w:r w:rsidRPr="00381C25">
        <w:rPr>
          <w:rStyle w:val="FontStyle14"/>
          <w:i/>
          <w:sz w:val="20"/>
          <w:szCs w:val="20"/>
        </w:rPr>
        <w:t>minimis</w:t>
      </w:r>
      <w:proofErr w:type="spellEnd"/>
      <w:r w:rsidRPr="00373E73">
        <w:rPr>
          <w:rStyle w:val="FontStyle14"/>
          <w:sz w:val="20"/>
          <w:szCs w:val="20"/>
        </w:rPr>
        <w:t xml:space="preserve"> nie udziela się, jeżeli łącznie z inną pomocą udzieloną określonemu przedsiębiorcy w odniesieniu do tych samych wydatków kwalifikujących się do objęcia pomocą spowodowałaby przekroczenie dopuszczalnej intensywności pomocy, określonej w przepisach mających zastosowanie przy udzielaniu pomocy innej niż pomoc </w:t>
      </w:r>
      <w:r w:rsidRPr="00381C25">
        <w:rPr>
          <w:rStyle w:val="FontStyle14"/>
          <w:i/>
          <w:sz w:val="20"/>
          <w:szCs w:val="20"/>
        </w:rPr>
        <w:t xml:space="preserve">de </w:t>
      </w:r>
      <w:proofErr w:type="spellStart"/>
      <w:r w:rsidRPr="00381C25">
        <w:rPr>
          <w:rStyle w:val="FontStyle14"/>
          <w:i/>
          <w:sz w:val="20"/>
          <w:szCs w:val="20"/>
        </w:rPr>
        <w:t>minimis</w:t>
      </w:r>
      <w:proofErr w:type="spellEnd"/>
      <w:r w:rsidRPr="00373E73">
        <w:rPr>
          <w:rStyle w:val="FontStyle14"/>
          <w:sz w:val="20"/>
          <w:szCs w:val="20"/>
        </w:rPr>
        <w:t>.</w:t>
      </w:r>
    </w:p>
    <w:p w14:paraId="7FAC7F61" w14:textId="77777777" w:rsidR="00950630" w:rsidRDefault="00950630"/>
    <w:sectPr w:rsidR="00950630" w:rsidSect="001F05E0">
      <w:headerReference w:type="default" r:id="rId10"/>
      <w:footerReference w:type="default" r:id="rId11"/>
      <w:pgSz w:w="11906" w:h="16838" w:code="9"/>
      <w:pgMar w:top="1276" w:right="1418" w:bottom="1560" w:left="1418" w:header="709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68E475B" w16cex:dateUtc="2025-01-03T17:26:00Z"/>
  <w16cex:commentExtensible w16cex:durableId="0CB33D20" w16cex:dateUtc="2025-01-03T17:29:00Z"/>
  <w16cex:commentExtensible w16cex:durableId="4D2A3C94" w16cex:dateUtc="2025-01-03T17:30:00Z"/>
  <w16cex:commentExtensible w16cex:durableId="69382A0B" w16cex:dateUtc="2025-01-03T17:24:00Z"/>
  <w16cex:commentExtensible w16cex:durableId="72D79C1B" w16cex:dateUtc="2025-01-03T17:24:00Z"/>
  <w16cex:commentExtensible w16cex:durableId="5D6168A0" w16cex:dateUtc="2025-01-03T17:25:00Z"/>
  <w16cex:commentExtensible w16cex:durableId="66E0D6F6" w16cex:dateUtc="2025-01-03T17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CD24529" w16cid:durableId="768E475B"/>
  <w16cid:commentId w16cid:paraId="72FC4038" w16cid:durableId="0CB33D20"/>
  <w16cid:commentId w16cid:paraId="2B7EB971" w16cid:durableId="2252F154"/>
  <w16cid:commentId w16cid:paraId="379CFB45" w16cid:durableId="1DF5958C"/>
  <w16cid:commentId w16cid:paraId="49A7E021" w16cid:durableId="4D2A3C94"/>
  <w16cid:commentId w16cid:paraId="58754926" w16cid:durableId="69382A0B"/>
  <w16cid:commentId w16cid:paraId="511F2AE9" w16cid:durableId="72D79C1B"/>
  <w16cid:commentId w16cid:paraId="159D72A1" w16cid:durableId="5D6168A0"/>
  <w16cid:commentId w16cid:paraId="038DDDF0" w16cid:durableId="66E0D6F6"/>
  <w16cid:commentId w16cid:paraId="1C604A07" w16cid:durableId="63197689"/>
  <w16cid:commentId w16cid:paraId="0AD7213A" w16cid:durableId="755CE12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804BB" w14:textId="77777777" w:rsidR="00FA7E5B" w:rsidRDefault="00FA7E5B">
      <w:r>
        <w:separator/>
      </w:r>
    </w:p>
  </w:endnote>
  <w:endnote w:type="continuationSeparator" w:id="0">
    <w:p w14:paraId="3E10C9D9" w14:textId="77777777" w:rsidR="00FA7E5B" w:rsidRDefault="00FA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34B5C" w14:textId="77777777" w:rsidR="0049165D" w:rsidRDefault="00783312" w:rsidP="00800C99">
    <w:pPr>
      <w:pStyle w:val="Stopka"/>
      <w:jc w:val="right"/>
    </w:pPr>
    <w:r w:rsidRPr="00800C99">
      <w:rPr>
        <w:noProof/>
        <w:color w:val="000000"/>
      </w:rPr>
      <w:drawing>
        <wp:inline distT="0" distB="0" distL="0" distR="0" wp14:anchorId="3D47983C" wp14:editId="7EA81806">
          <wp:extent cx="5758815" cy="612775"/>
          <wp:effectExtent l="0" t="0" r="0" b="0"/>
          <wp:docPr id="9" name="Obraz 9" descr="W:\Pisma\Pisma 2024\433\InterEuropa\LOGOTYPY FEŁ 2021 2027\POZIOM\UKLAD POZIOMY\KOLOR\FE+RP+UE+W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:\Pisma\Pisma 2024\433\InterEuropa\LOGOTYPY FEŁ 2021 2027\POZIOM\UKLAD POZIOMY\KOLOR\FE+RP+UE+WL-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0ECE1A" w14:textId="77777777" w:rsidR="0049165D" w:rsidRDefault="00491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234B2" w14:textId="77777777" w:rsidR="00FA7E5B" w:rsidRDefault="00FA7E5B">
      <w:r>
        <w:separator/>
      </w:r>
    </w:p>
  </w:footnote>
  <w:footnote w:type="continuationSeparator" w:id="0">
    <w:p w14:paraId="39470C16" w14:textId="77777777" w:rsidR="00FA7E5B" w:rsidRDefault="00FA7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559F6" w14:textId="77777777" w:rsidR="0049165D" w:rsidRPr="00402631" w:rsidRDefault="001132DD" w:rsidP="00DD7ED6">
    <w:pPr>
      <w:pStyle w:val="Nagwek"/>
      <w:jc w:val="right"/>
      <w:rPr>
        <w:b/>
        <w:sz w:val="18"/>
        <w:szCs w:val="18"/>
      </w:rPr>
    </w:pPr>
    <w:r w:rsidRPr="00402631">
      <w:rPr>
        <w:b/>
        <w:sz w:val="18"/>
        <w:szCs w:val="18"/>
      </w:rPr>
      <w:t xml:space="preserve"> Załącznik nr 3 do Umowy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66C59"/>
    <w:multiLevelType w:val="hybridMultilevel"/>
    <w:tmpl w:val="4F4A51F6"/>
    <w:lvl w:ilvl="0" w:tplc="DED052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6060D"/>
    <w:multiLevelType w:val="hybridMultilevel"/>
    <w:tmpl w:val="E190EA28"/>
    <w:lvl w:ilvl="0" w:tplc="A41AEC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B1AC8"/>
    <w:multiLevelType w:val="hybridMultilevel"/>
    <w:tmpl w:val="0D248B90"/>
    <w:lvl w:ilvl="0" w:tplc="0415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22195712"/>
    <w:multiLevelType w:val="hybridMultilevel"/>
    <w:tmpl w:val="D1541598"/>
    <w:lvl w:ilvl="0" w:tplc="CFFA647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44420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5" w15:restartNumberingAfterBreak="0">
    <w:nsid w:val="3DB757FD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 w15:restartNumberingAfterBreak="0">
    <w:nsid w:val="402F1E7A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672F3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12883"/>
    <w:multiLevelType w:val="hybridMultilevel"/>
    <w:tmpl w:val="B082FB72"/>
    <w:lvl w:ilvl="0" w:tplc="D8AE3F0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7AB7D8E"/>
    <w:multiLevelType w:val="hybridMultilevel"/>
    <w:tmpl w:val="A8869C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9E43DBF"/>
    <w:multiLevelType w:val="hybridMultilevel"/>
    <w:tmpl w:val="1E286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1F23E9"/>
    <w:multiLevelType w:val="hybridMultilevel"/>
    <w:tmpl w:val="C92880BC"/>
    <w:lvl w:ilvl="0" w:tplc="12965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256A51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12"/>
  </w:num>
  <w:num w:numId="8">
    <w:abstractNumId w:val="7"/>
  </w:num>
  <w:num w:numId="9">
    <w:abstractNumId w:val="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312"/>
    <w:rsid w:val="00063BDF"/>
    <w:rsid w:val="000A1FE2"/>
    <w:rsid w:val="001132DD"/>
    <w:rsid w:val="001D6ADC"/>
    <w:rsid w:val="001F05E0"/>
    <w:rsid w:val="00230C4A"/>
    <w:rsid w:val="002C27D2"/>
    <w:rsid w:val="002D114C"/>
    <w:rsid w:val="00337244"/>
    <w:rsid w:val="00381C25"/>
    <w:rsid w:val="004209F4"/>
    <w:rsid w:val="0049165D"/>
    <w:rsid w:val="004F3065"/>
    <w:rsid w:val="00783312"/>
    <w:rsid w:val="007F38BD"/>
    <w:rsid w:val="00950630"/>
    <w:rsid w:val="00AC259C"/>
    <w:rsid w:val="00BF7712"/>
    <w:rsid w:val="00EE1B05"/>
    <w:rsid w:val="00F14A00"/>
    <w:rsid w:val="00FA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29321"/>
  <w15:chartTrackingRefBased/>
  <w15:docId w15:val="{6BE43AC2-C67F-4C4A-8AD3-686DE7E0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33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783312"/>
    <w:pPr>
      <w:spacing w:line="346" w:lineRule="exact"/>
      <w:jc w:val="center"/>
    </w:pPr>
  </w:style>
  <w:style w:type="paragraph" w:customStyle="1" w:styleId="Style3">
    <w:name w:val="Style3"/>
    <w:basedOn w:val="Normalny"/>
    <w:uiPriority w:val="99"/>
    <w:rsid w:val="00783312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783312"/>
    <w:pPr>
      <w:spacing w:line="343" w:lineRule="exact"/>
      <w:ind w:hanging="346"/>
    </w:pPr>
  </w:style>
  <w:style w:type="paragraph" w:customStyle="1" w:styleId="Style7">
    <w:name w:val="Style7"/>
    <w:basedOn w:val="Normalny"/>
    <w:uiPriority w:val="99"/>
    <w:rsid w:val="00783312"/>
    <w:pPr>
      <w:spacing w:line="346" w:lineRule="exact"/>
      <w:ind w:hanging="355"/>
      <w:jc w:val="both"/>
    </w:pPr>
  </w:style>
  <w:style w:type="character" w:customStyle="1" w:styleId="FontStyle12">
    <w:name w:val="Font Style12"/>
    <w:uiPriority w:val="99"/>
    <w:rsid w:val="00783312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uiPriority w:val="99"/>
    <w:rsid w:val="00783312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uiPriority w:val="99"/>
    <w:rsid w:val="00783312"/>
    <w:rPr>
      <w:rFonts w:ascii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833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312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33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3312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783312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7833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33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3312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83312"/>
    <w:pPr>
      <w:ind w:left="720"/>
      <w:contextualSpacing/>
    </w:pPr>
  </w:style>
  <w:style w:type="paragraph" w:customStyle="1" w:styleId="Akapitzlist1">
    <w:name w:val="Akapit z listą1"/>
    <w:basedOn w:val="Normalny"/>
    <w:rsid w:val="00783312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hAnsi="Calibri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nhideWhenUsed/>
    <w:rsid w:val="00783312"/>
    <w:pPr>
      <w:widowControl/>
      <w:autoSpaceDE/>
      <w:autoSpaceDN/>
      <w:adjustRightInd/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78331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3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312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32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32DD"/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ojekty.miedzynarodowe@lodzkie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od@lodzkie.pl" TargetMode="Externa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1468</Words>
  <Characters>8811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10259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Honorata Loreth</cp:lastModifiedBy>
  <cp:revision>10</cp:revision>
  <cp:lastPrinted>2025-01-08T14:14:00Z</cp:lastPrinted>
  <dcterms:created xsi:type="dcterms:W3CDTF">2025-01-03T17:14:00Z</dcterms:created>
  <dcterms:modified xsi:type="dcterms:W3CDTF">2025-01-09T08:08:00Z</dcterms:modified>
</cp:coreProperties>
</file>