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Pr="007F7C64" w:rsidRDefault="00487607" w:rsidP="0036594A">
      <w:pPr>
        <w:spacing w:line="360" w:lineRule="auto"/>
        <w:jc w:val="center"/>
        <w:rPr>
          <w:rFonts w:ascii="Arial" w:hAnsi="Arial" w:cs="Arial"/>
          <w:b/>
        </w:rPr>
      </w:pPr>
    </w:p>
    <w:p w14:paraId="4EA5CCC7" w14:textId="3CCB0FE5" w:rsidR="00415949" w:rsidRPr="007F7C64" w:rsidRDefault="00415949" w:rsidP="0036594A">
      <w:pPr>
        <w:spacing w:line="360" w:lineRule="auto"/>
        <w:jc w:val="center"/>
        <w:rPr>
          <w:rFonts w:ascii="Arial" w:hAnsi="Arial" w:cs="Arial"/>
          <w:b/>
        </w:rPr>
      </w:pPr>
      <w:r w:rsidRPr="007F7C64">
        <w:rPr>
          <w:rFonts w:ascii="Arial" w:hAnsi="Arial" w:cs="Arial"/>
          <w:b/>
        </w:rPr>
        <w:t>Klauzula informacyjna o przetwarzaniu danych</w:t>
      </w:r>
      <w:r w:rsidR="0050227D" w:rsidRPr="007F7C64">
        <w:rPr>
          <w:rFonts w:ascii="Arial" w:hAnsi="Arial" w:cs="Arial"/>
          <w:b/>
        </w:rPr>
        <w:t xml:space="preserve"> </w:t>
      </w:r>
      <w:r w:rsidR="00A55474" w:rsidRPr="007F7C64">
        <w:rPr>
          <w:rFonts w:ascii="Arial" w:hAnsi="Arial" w:cs="Arial"/>
          <w:b/>
        </w:rPr>
        <w:t xml:space="preserve">dla </w:t>
      </w:r>
      <w:r w:rsidR="00526E25" w:rsidRPr="007F7C64">
        <w:rPr>
          <w:rFonts w:ascii="Arial" w:hAnsi="Arial" w:cs="Arial"/>
          <w:b/>
        </w:rPr>
        <w:t>Uczestnika</w:t>
      </w:r>
    </w:p>
    <w:p w14:paraId="49ADD10C" w14:textId="77777777" w:rsidR="00415949" w:rsidRPr="007F7C64" w:rsidRDefault="00415949" w:rsidP="0036594A">
      <w:pPr>
        <w:spacing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Szanowna/y Pani/Panie,</w:t>
      </w:r>
    </w:p>
    <w:p w14:paraId="2C39A2A3" w14:textId="2D4D7A50" w:rsidR="00415949" w:rsidRPr="007F7C64" w:rsidRDefault="008A3535" w:rsidP="0036594A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zgodnie z art. 14</w:t>
      </w:r>
      <w:r w:rsidR="00415949" w:rsidRPr="007F7C64">
        <w:rPr>
          <w:rFonts w:cs="Arial"/>
          <w:sz w:val="22"/>
          <w:szCs w:val="22"/>
        </w:rPr>
        <w:t xml:space="preserve"> Rozporządzenia Parlamentu Euro</w:t>
      </w:r>
      <w:r w:rsidR="005079BA" w:rsidRPr="007F7C64">
        <w:rPr>
          <w:rFonts w:cs="Arial"/>
          <w:sz w:val="22"/>
          <w:szCs w:val="22"/>
        </w:rPr>
        <w:t xml:space="preserve">pejskiego i Rady (UE) 2016/679 </w:t>
      </w:r>
      <w:r w:rsidR="00487607" w:rsidRPr="007F7C64">
        <w:rPr>
          <w:rFonts w:cs="Arial"/>
          <w:sz w:val="22"/>
          <w:szCs w:val="22"/>
        </w:rPr>
        <w:t xml:space="preserve">z dnia </w:t>
      </w:r>
      <w:r w:rsidR="00B06851" w:rsidRPr="007F7C64">
        <w:rPr>
          <w:rFonts w:cs="Arial"/>
          <w:sz w:val="22"/>
          <w:szCs w:val="22"/>
        </w:rPr>
        <w:br/>
      </w:r>
      <w:r w:rsidR="00487607" w:rsidRPr="007F7C64">
        <w:rPr>
          <w:rFonts w:cs="Arial"/>
          <w:sz w:val="22"/>
          <w:szCs w:val="22"/>
        </w:rPr>
        <w:t>27 kwietnia 2016 r. w </w:t>
      </w:r>
      <w:r w:rsidR="00415949" w:rsidRPr="007F7C64">
        <w:rPr>
          <w:rFonts w:cs="Arial"/>
          <w:sz w:val="22"/>
          <w:szCs w:val="22"/>
        </w:rPr>
        <w:t>sprawie och</w:t>
      </w:r>
      <w:r w:rsidR="005079BA" w:rsidRPr="007F7C64">
        <w:rPr>
          <w:rFonts w:cs="Arial"/>
          <w:sz w:val="22"/>
          <w:szCs w:val="22"/>
        </w:rPr>
        <w:t xml:space="preserve">rony osób fizycznych w związku </w:t>
      </w:r>
      <w:r w:rsidR="00415949" w:rsidRPr="007F7C64">
        <w:rPr>
          <w:rFonts w:cs="Arial"/>
          <w:sz w:val="22"/>
          <w:szCs w:val="22"/>
        </w:rPr>
        <w:t>z przetwarzaniem danych osobowych i w sprawie swobodnego przepływu takich danych oraz uchylenia dyrektywy 95/46/WE (dalej zwane „RODO”) uprzejmie informuję, iż:</w:t>
      </w:r>
    </w:p>
    <w:p w14:paraId="53FBDECA" w14:textId="6C9F7F56" w:rsidR="00D26CA5" w:rsidRPr="007F7C64" w:rsidRDefault="00415949" w:rsidP="007F7C64">
      <w:pPr>
        <w:pStyle w:val="Tekstpodstawowy2"/>
        <w:numPr>
          <w:ilvl w:val="0"/>
          <w:numId w:val="48"/>
        </w:numPr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Administratorem Pani/Pana danych osobowych jest Zarząd Województwa Łódzkiego z siedzibą w Łodzi</w:t>
      </w:r>
      <w:r w:rsidR="00487607" w:rsidRPr="007F7C64">
        <w:rPr>
          <w:rFonts w:cs="Arial"/>
          <w:sz w:val="22"/>
          <w:szCs w:val="22"/>
        </w:rPr>
        <w:t>,</w:t>
      </w:r>
      <w:r w:rsidR="00643B67" w:rsidRPr="007F7C64">
        <w:rPr>
          <w:rFonts w:cs="Arial"/>
          <w:sz w:val="22"/>
          <w:szCs w:val="22"/>
        </w:rPr>
        <w:t xml:space="preserve"> </w:t>
      </w:r>
      <w:r w:rsidR="00487607" w:rsidRPr="007F7C64">
        <w:rPr>
          <w:rFonts w:cs="Arial"/>
          <w:sz w:val="22"/>
          <w:szCs w:val="22"/>
        </w:rPr>
        <w:t>al. </w:t>
      </w:r>
      <w:r w:rsidRPr="007F7C64">
        <w:rPr>
          <w:rFonts w:cs="Arial"/>
          <w:sz w:val="22"/>
          <w:szCs w:val="22"/>
        </w:rPr>
        <w:t xml:space="preserve">Piłsudskiego 8, </w:t>
      </w:r>
      <w:r w:rsidR="00487607" w:rsidRPr="007F7C64">
        <w:rPr>
          <w:rFonts w:cs="Arial"/>
          <w:sz w:val="22"/>
          <w:szCs w:val="22"/>
        </w:rPr>
        <w:t xml:space="preserve">90-051 Łódź, </w:t>
      </w:r>
      <w:r w:rsidRPr="007F7C64">
        <w:rPr>
          <w:rFonts w:cs="Arial"/>
          <w:sz w:val="22"/>
          <w:szCs w:val="22"/>
        </w:rPr>
        <w:t xml:space="preserve">tel.: 42 663 30 00, e-mail: </w:t>
      </w:r>
      <w:hyperlink r:id="rId8" w:history="1">
        <w:r w:rsidRPr="007F7C64">
          <w:rPr>
            <w:rStyle w:val="Hipercze"/>
            <w:rFonts w:cs="Arial"/>
            <w:sz w:val="22"/>
            <w:szCs w:val="22"/>
          </w:rPr>
          <w:t>info@lodzkie.pl</w:t>
        </w:r>
      </w:hyperlink>
      <w:r w:rsidR="00AF4013" w:rsidRPr="007F7C64">
        <w:rPr>
          <w:rFonts w:cs="Arial"/>
          <w:sz w:val="22"/>
          <w:szCs w:val="22"/>
        </w:rPr>
        <w:t>.</w:t>
      </w:r>
    </w:p>
    <w:p w14:paraId="6998C3FE" w14:textId="39FBF75E" w:rsidR="00D26CA5" w:rsidRPr="007F7C64" w:rsidRDefault="00415949" w:rsidP="007F7C64">
      <w:pPr>
        <w:pStyle w:val="Tekstpodstawowy2"/>
        <w:numPr>
          <w:ilvl w:val="0"/>
          <w:numId w:val="48"/>
        </w:numPr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Administrator powołał Inspektora Ochrony Danych, z którym można się skontaktować w sprawie przetwarzania danych osobowych pisząc na adres e-mail: </w:t>
      </w:r>
      <w:hyperlink r:id="rId9" w:history="1">
        <w:r w:rsidRPr="007F7C64">
          <w:rPr>
            <w:rStyle w:val="Hipercze"/>
            <w:rFonts w:cs="Arial"/>
            <w:sz w:val="22"/>
            <w:szCs w:val="22"/>
          </w:rPr>
          <w:t>iod@lodzkie.pl</w:t>
        </w:r>
      </w:hyperlink>
      <w:r w:rsidRPr="007F7C64">
        <w:rPr>
          <w:rFonts w:cs="Arial"/>
          <w:sz w:val="22"/>
          <w:szCs w:val="22"/>
        </w:rPr>
        <w:t xml:space="preserve"> lub na adres siedziby administratora.</w:t>
      </w:r>
    </w:p>
    <w:p w14:paraId="591094D2" w14:textId="01A3E927" w:rsidR="00D26CA5" w:rsidRPr="007F7C64" w:rsidRDefault="00415949" w:rsidP="0036594A">
      <w:pPr>
        <w:pStyle w:val="Tekstpodstawowy2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Pani/Pana dane osobowe przetwarzane będą w celu :</w:t>
      </w:r>
    </w:p>
    <w:p w14:paraId="6C2A2410" w14:textId="3BD217C0" w:rsidR="00D26CA5" w:rsidRPr="007F7C64" w:rsidRDefault="00D26CA5" w:rsidP="0036594A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F7C64">
        <w:rPr>
          <w:rFonts w:ascii="Arial" w:hAnsi="Arial" w:cs="Arial"/>
        </w:rPr>
        <w:t xml:space="preserve">rekrutacji do udziału w </w:t>
      </w:r>
      <w:r w:rsidR="00EA217A" w:rsidRPr="007F7C64">
        <w:rPr>
          <w:rFonts w:ascii="Arial" w:hAnsi="Arial" w:cs="Arial"/>
        </w:rPr>
        <w:t xml:space="preserve">misji gospodarczej na targi </w:t>
      </w:r>
      <w:r w:rsidR="007F3366" w:rsidRPr="007F7C64">
        <w:rPr>
          <w:rFonts w:ascii="Arial" w:hAnsi="Arial" w:cs="Arial"/>
        </w:rPr>
        <w:t xml:space="preserve">branży </w:t>
      </w:r>
      <w:r w:rsidR="00EA217A" w:rsidRPr="007F7C64">
        <w:rPr>
          <w:rFonts w:ascii="Arial" w:hAnsi="Arial" w:cs="Arial"/>
        </w:rPr>
        <w:t>budowlane</w:t>
      </w:r>
      <w:r w:rsidR="007F3366" w:rsidRPr="007F7C64">
        <w:rPr>
          <w:rFonts w:ascii="Arial" w:hAnsi="Arial" w:cs="Arial"/>
        </w:rPr>
        <w:t>j</w:t>
      </w:r>
      <w:r w:rsidR="00EA217A" w:rsidRPr="007F7C64">
        <w:rPr>
          <w:rFonts w:ascii="Arial" w:hAnsi="Arial" w:cs="Arial"/>
        </w:rPr>
        <w:t xml:space="preserve"> BATIBOUW 2025</w:t>
      </w:r>
      <w:r w:rsidR="00575D23" w:rsidRPr="007F7C64">
        <w:rPr>
          <w:rFonts w:ascii="Arial" w:hAnsi="Arial" w:cs="Arial"/>
        </w:rPr>
        <w:t xml:space="preserve"> oraz udziału w VI Forum Polskich Przedsiębiorców Budowlanych</w:t>
      </w:r>
      <w:r w:rsidRPr="007F7C64">
        <w:rPr>
          <w:rFonts w:ascii="Arial" w:eastAsia="Times New Roman" w:hAnsi="Arial" w:cs="Arial"/>
          <w:lang w:eastAsia="pl-PL"/>
        </w:rPr>
        <w:t>, któr</w:t>
      </w:r>
      <w:r w:rsidR="00575D23" w:rsidRPr="007F7C64">
        <w:rPr>
          <w:rFonts w:ascii="Arial" w:eastAsia="Times New Roman" w:hAnsi="Arial" w:cs="Arial"/>
          <w:lang w:eastAsia="pl-PL"/>
        </w:rPr>
        <w:t>e</w:t>
      </w:r>
      <w:r w:rsidRPr="007F7C64">
        <w:rPr>
          <w:rFonts w:ascii="Arial" w:eastAsia="Times New Roman" w:hAnsi="Arial" w:cs="Arial"/>
          <w:lang w:eastAsia="pl-PL"/>
        </w:rPr>
        <w:t xml:space="preserve"> </w:t>
      </w:r>
      <w:r w:rsidR="007F7C64" w:rsidRPr="007F7C64">
        <w:rPr>
          <w:rFonts w:ascii="Arial" w:eastAsia="Times New Roman" w:hAnsi="Arial" w:cs="Arial"/>
          <w:lang w:eastAsia="pl-PL"/>
        </w:rPr>
        <w:t>odbywają</w:t>
      </w:r>
      <w:r w:rsidRPr="007F7C64">
        <w:rPr>
          <w:rFonts w:ascii="Arial" w:eastAsia="Times New Roman" w:hAnsi="Arial" w:cs="Arial"/>
          <w:lang w:eastAsia="pl-PL"/>
        </w:rPr>
        <w:t xml:space="preserve"> się w Brukseli </w:t>
      </w:r>
      <w:r w:rsidR="007F7C64">
        <w:rPr>
          <w:rFonts w:ascii="Arial" w:eastAsia="Times New Roman" w:hAnsi="Arial" w:cs="Arial"/>
          <w:lang w:eastAsia="pl-PL"/>
        </w:rPr>
        <w:t xml:space="preserve">(Belgia) </w:t>
      </w:r>
      <w:r w:rsidRPr="007F7C64">
        <w:rPr>
          <w:rFonts w:ascii="Arial" w:eastAsia="Times New Roman" w:hAnsi="Arial" w:cs="Arial"/>
          <w:lang w:eastAsia="pl-PL"/>
        </w:rPr>
        <w:t xml:space="preserve">w dniach </w:t>
      </w:r>
      <w:r w:rsidR="002C2CCC" w:rsidRPr="007F7C64">
        <w:rPr>
          <w:rFonts w:ascii="Arial" w:eastAsia="Times New Roman" w:hAnsi="Arial" w:cs="Arial"/>
          <w:lang w:eastAsia="pl-PL"/>
        </w:rPr>
        <w:t>17 - 19</w:t>
      </w:r>
      <w:r w:rsidRPr="007F7C64">
        <w:rPr>
          <w:rFonts w:ascii="Arial" w:eastAsia="Times New Roman" w:hAnsi="Arial" w:cs="Arial"/>
          <w:lang w:eastAsia="pl-PL"/>
        </w:rPr>
        <w:t xml:space="preserve"> l</w:t>
      </w:r>
      <w:r w:rsidR="00EA217A" w:rsidRPr="007F7C64">
        <w:rPr>
          <w:rFonts w:ascii="Arial" w:eastAsia="Times New Roman" w:hAnsi="Arial" w:cs="Arial"/>
          <w:lang w:eastAsia="pl-PL"/>
        </w:rPr>
        <w:t>utego</w:t>
      </w:r>
      <w:r w:rsidRPr="007F7C64">
        <w:rPr>
          <w:rFonts w:ascii="Arial" w:eastAsia="Times New Roman" w:hAnsi="Arial" w:cs="Arial"/>
          <w:lang w:eastAsia="pl-PL"/>
        </w:rPr>
        <w:t xml:space="preserve"> 202</w:t>
      </w:r>
      <w:r w:rsidR="00EA217A" w:rsidRPr="007F7C64">
        <w:rPr>
          <w:rFonts w:ascii="Arial" w:eastAsia="Times New Roman" w:hAnsi="Arial" w:cs="Arial"/>
          <w:lang w:eastAsia="pl-PL"/>
        </w:rPr>
        <w:t>5</w:t>
      </w:r>
      <w:r w:rsidRPr="007F7C64">
        <w:rPr>
          <w:rFonts w:ascii="Arial" w:eastAsia="Times New Roman" w:hAnsi="Arial" w:cs="Arial"/>
          <w:lang w:eastAsia="pl-PL"/>
        </w:rPr>
        <w:t xml:space="preserve"> r.;</w:t>
      </w:r>
    </w:p>
    <w:p w14:paraId="27B6699B" w14:textId="0FEDFD21" w:rsidR="00D26CA5" w:rsidRPr="007F7C64" w:rsidRDefault="00D26CA5" w:rsidP="0036594A">
      <w:pPr>
        <w:pStyle w:val="Tekstpodstawowy2"/>
        <w:numPr>
          <w:ilvl w:val="0"/>
          <w:numId w:val="49"/>
        </w:numPr>
        <w:spacing w:after="0" w:line="360" w:lineRule="auto"/>
        <w:jc w:val="both"/>
        <w:rPr>
          <w:rFonts w:cs="Arial"/>
          <w:bCs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realizacji umowy na dofinansowanie udziału w </w:t>
      </w:r>
      <w:r w:rsidR="00EA217A" w:rsidRPr="007F7C64">
        <w:rPr>
          <w:rFonts w:cs="Arial"/>
          <w:sz w:val="22"/>
          <w:szCs w:val="22"/>
        </w:rPr>
        <w:t>misji gospodarczej na targi</w:t>
      </w:r>
      <w:r w:rsidR="007F3366" w:rsidRPr="007F7C64">
        <w:rPr>
          <w:rFonts w:cs="Arial"/>
          <w:sz w:val="22"/>
          <w:szCs w:val="22"/>
        </w:rPr>
        <w:t xml:space="preserve"> branży</w:t>
      </w:r>
      <w:r w:rsidR="00EA217A" w:rsidRPr="007F7C64">
        <w:rPr>
          <w:rFonts w:cs="Arial"/>
          <w:sz w:val="22"/>
          <w:szCs w:val="22"/>
        </w:rPr>
        <w:t xml:space="preserve"> budowlane</w:t>
      </w:r>
      <w:r w:rsidR="007F3366" w:rsidRPr="007F7C64">
        <w:rPr>
          <w:rFonts w:cs="Arial"/>
          <w:sz w:val="22"/>
          <w:szCs w:val="22"/>
        </w:rPr>
        <w:t>j</w:t>
      </w:r>
      <w:r w:rsidR="00EA217A" w:rsidRPr="007F7C64">
        <w:rPr>
          <w:rFonts w:cs="Arial"/>
          <w:sz w:val="22"/>
          <w:szCs w:val="22"/>
        </w:rPr>
        <w:t xml:space="preserve"> BATIBOUW 2025</w:t>
      </w:r>
      <w:r w:rsidR="00575D23" w:rsidRPr="007F7C64">
        <w:rPr>
          <w:rFonts w:cs="Arial"/>
          <w:sz w:val="22"/>
          <w:szCs w:val="22"/>
        </w:rPr>
        <w:t xml:space="preserve"> oraz udziału w VI Forum Polskich Przedsiębiorców Budowlanych</w:t>
      </w:r>
      <w:r w:rsidRPr="007F7C64">
        <w:rPr>
          <w:rFonts w:cs="Arial"/>
          <w:bCs/>
          <w:sz w:val="22"/>
          <w:szCs w:val="22"/>
        </w:rPr>
        <w:t>, któr</w:t>
      </w:r>
      <w:r w:rsidR="00575D23" w:rsidRPr="007F7C64">
        <w:rPr>
          <w:rFonts w:cs="Arial"/>
          <w:bCs/>
          <w:sz w:val="22"/>
          <w:szCs w:val="22"/>
        </w:rPr>
        <w:t>e</w:t>
      </w:r>
      <w:r w:rsidRPr="007F7C64">
        <w:rPr>
          <w:rFonts w:cs="Arial"/>
          <w:bCs/>
          <w:sz w:val="22"/>
          <w:szCs w:val="22"/>
        </w:rPr>
        <w:t xml:space="preserve"> odb</w:t>
      </w:r>
      <w:r w:rsidR="0082207D" w:rsidRPr="007F7C64">
        <w:rPr>
          <w:rFonts w:cs="Arial"/>
          <w:bCs/>
          <w:sz w:val="22"/>
          <w:szCs w:val="22"/>
        </w:rPr>
        <w:t>ywa</w:t>
      </w:r>
      <w:r w:rsidR="00575D23" w:rsidRPr="007F7C64">
        <w:rPr>
          <w:rFonts w:cs="Arial"/>
          <w:bCs/>
          <w:sz w:val="22"/>
          <w:szCs w:val="22"/>
        </w:rPr>
        <w:t>ją</w:t>
      </w:r>
      <w:r w:rsidRPr="007F7C64">
        <w:rPr>
          <w:rFonts w:cs="Arial"/>
          <w:bCs/>
          <w:sz w:val="22"/>
          <w:szCs w:val="22"/>
        </w:rPr>
        <w:t xml:space="preserve"> się w Brukseli </w:t>
      </w:r>
      <w:r w:rsidR="007F7C64">
        <w:rPr>
          <w:rFonts w:cs="Arial"/>
          <w:bCs/>
          <w:sz w:val="22"/>
          <w:szCs w:val="22"/>
        </w:rPr>
        <w:t xml:space="preserve">(Belgia) </w:t>
      </w:r>
      <w:r w:rsidRPr="007F7C64">
        <w:rPr>
          <w:rFonts w:cs="Arial"/>
          <w:bCs/>
          <w:sz w:val="22"/>
          <w:szCs w:val="22"/>
        </w:rPr>
        <w:t xml:space="preserve">w dniach </w:t>
      </w:r>
      <w:r w:rsidR="002C2CCC" w:rsidRPr="007F7C64">
        <w:rPr>
          <w:rFonts w:cs="Arial"/>
          <w:bCs/>
          <w:sz w:val="22"/>
          <w:szCs w:val="22"/>
        </w:rPr>
        <w:t xml:space="preserve">17 – 19 </w:t>
      </w:r>
      <w:r w:rsidRPr="007F7C64">
        <w:rPr>
          <w:rFonts w:cs="Arial"/>
          <w:bCs/>
          <w:sz w:val="22"/>
          <w:szCs w:val="22"/>
        </w:rPr>
        <w:t>l</w:t>
      </w:r>
      <w:r w:rsidR="00EA217A" w:rsidRPr="007F7C64">
        <w:rPr>
          <w:rFonts w:cs="Arial"/>
          <w:bCs/>
          <w:sz w:val="22"/>
          <w:szCs w:val="22"/>
        </w:rPr>
        <w:t>utego</w:t>
      </w:r>
      <w:r w:rsidRPr="007F7C64">
        <w:rPr>
          <w:rFonts w:cs="Arial"/>
          <w:bCs/>
          <w:sz w:val="22"/>
          <w:szCs w:val="22"/>
        </w:rPr>
        <w:t xml:space="preserve"> 202</w:t>
      </w:r>
      <w:r w:rsidR="00EA217A" w:rsidRPr="007F7C64">
        <w:rPr>
          <w:rFonts w:cs="Arial"/>
          <w:bCs/>
          <w:sz w:val="22"/>
          <w:szCs w:val="22"/>
        </w:rPr>
        <w:t>5</w:t>
      </w:r>
      <w:r w:rsidRPr="007F7C64">
        <w:rPr>
          <w:rFonts w:cs="Arial"/>
          <w:bCs/>
          <w:sz w:val="22"/>
          <w:szCs w:val="22"/>
        </w:rPr>
        <w:t xml:space="preserve"> r. </w:t>
      </w:r>
      <w:r w:rsidRPr="007F7C64">
        <w:rPr>
          <w:rFonts w:cs="Arial"/>
          <w:sz w:val="22"/>
          <w:szCs w:val="22"/>
        </w:rPr>
        <w:t>na stoisku Województwa Łódzkiego;</w:t>
      </w:r>
    </w:p>
    <w:p w14:paraId="1BFE3973" w14:textId="77777777" w:rsidR="00D26CA5" w:rsidRPr="007F7C64" w:rsidRDefault="00D26CA5" w:rsidP="0036594A">
      <w:pPr>
        <w:pStyle w:val="Tekstpodstawowy2"/>
        <w:numPr>
          <w:ilvl w:val="0"/>
          <w:numId w:val="49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pobudzania aktywności gospodarczych i tworzenia warunków rozwoju gospodarczego;</w:t>
      </w:r>
    </w:p>
    <w:p w14:paraId="02EEB7F7" w14:textId="77777777" w:rsidR="00D26CA5" w:rsidRPr="007F7C64" w:rsidRDefault="00D26CA5" w:rsidP="0036594A">
      <w:pPr>
        <w:pStyle w:val="Tekstpodstawowy2"/>
        <w:numPr>
          <w:ilvl w:val="0"/>
          <w:numId w:val="49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działań informacyjno-promocyjnych.</w:t>
      </w:r>
    </w:p>
    <w:p w14:paraId="4A61C239" w14:textId="53BCACD0" w:rsidR="00415949" w:rsidRPr="007F7C64" w:rsidRDefault="00415949" w:rsidP="0036594A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</w:p>
    <w:p w14:paraId="51BA51A0" w14:textId="6B185EAB" w:rsidR="00643B67" w:rsidRPr="007F7C64" w:rsidRDefault="00415949" w:rsidP="0036594A">
      <w:pPr>
        <w:pStyle w:val="Tekstpodstawowy2"/>
        <w:numPr>
          <w:ilvl w:val="0"/>
          <w:numId w:val="25"/>
        </w:numPr>
        <w:spacing w:after="0" w:line="360" w:lineRule="auto"/>
        <w:ind w:left="38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Podstawą przetwarzania Pani/Pana danych osobowych jest:</w:t>
      </w:r>
    </w:p>
    <w:p w14:paraId="0C7885B2" w14:textId="05FEBD92" w:rsidR="0069427D" w:rsidRPr="007F7C64" w:rsidRDefault="00415949" w:rsidP="007F7C64">
      <w:pPr>
        <w:pStyle w:val="Tekstpodstawowy2"/>
        <w:numPr>
          <w:ilvl w:val="0"/>
          <w:numId w:val="41"/>
        </w:numPr>
        <w:tabs>
          <w:tab w:val="left" w:pos="284"/>
        </w:tabs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art. 6 u</w:t>
      </w:r>
      <w:r w:rsidR="007F7C64">
        <w:rPr>
          <w:rFonts w:cs="Arial"/>
          <w:sz w:val="22"/>
          <w:szCs w:val="22"/>
        </w:rPr>
        <w:t xml:space="preserve">st. 1 lit. c RODO w związku z </w:t>
      </w:r>
      <w:r w:rsidR="00A55474" w:rsidRPr="007F7C64">
        <w:rPr>
          <w:rFonts w:cs="Arial"/>
          <w:sz w:val="22"/>
          <w:szCs w:val="22"/>
        </w:rPr>
        <w:t xml:space="preserve">art. 8 ust. 2 pkt 13 ustawy z dnia z dnia 28 kwietnia 2022 r. </w:t>
      </w:r>
      <w:bookmarkStart w:id="0" w:name="_Hlk169788030"/>
      <w:r w:rsidR="00A55474" w:rsidRPr="007F7C64">
        <w:rPr>
          <w:rFonts w:cs="Arial"/>
          <w:sz w:val="22"/>
          <w:szCs w:val="22"/>
        </w:rPr>
        <w:t>o zasadach realizacji zadań finansow</w:t>
      </w:r>
      <w:r w:rsidR="007F7C64">
        <w:rPr>
          <w:rFonts w:cs="Arial"/>
          <w:sz w:val="22"/>
          <w:szCs w:val="22"/>
        </w:rPr>
        <w:t>anych ze środków europejskich w </w:t>
      </w:r>
      <w:r w:rsidR="00A55474" w:rsidRPr="007F7C64">
        <w:rPr>
          <w:rFonts w:cs="Arial"/>
          <w:sz w:val="22"/>
          <w:szCs w:val="22"/>
        </w:rPr>
        <w:t>perspektywie finansowej 2021–2027</w:t>
      </w:r>
      <w:bookmarkEnd w:id="0"/>
      <w:r w:rsidR="00A55474" w:rsidRPr="007F7C64">
        <w:rPr>
          <w:rFonts w:cs="Arial"/>
          <w:sz w:val="22"/>
          <w:szCs w:val="22"/>
        </w:rPr>
        <w:t xml:space="preserve"> jak ró</w:t>
      </w:r>
      <w:r w:rsidR="007F7C64">
        <w:rPr>
          <w:rFonts w:cs="Arial"/>
          <w:sz w:val="22"/>
          <w:szCs w:val="22"/>
        </w:rPr>
        <w:t>wnież art. 107 i 108 Traktatu o </w:t>
      </w:r>
      <w:r w:rsidR="00A55474" w:rsidRPr="007F7C64">
        <w:rPr>
          <w:rFonts w:cs="Arial"/>
          <w:sz w:val="22"/>
          <w:szCs w:val="22"/>
        </w:rPr>
        <w:t>fu</w:t>
      </w:r>
      <w:r w:rsidR="007D3DBA" w:rsidRPr="007F7C64">
        <w:rPr>
          <w:rFonts w:cs="Arial"/>
          <w:sz w:val="22"/>
          <w:szCs w:val="22"/>
        </w:rPr>
        <w:t>nkcjonowaniu Unii Europejskiej;</w:t>
      </w:r>
    </w:p>
    <w:p w14:paraId="458DA87B" w14:textId="490AAAA4" w:rsidR="00441E1B" w:rsidRPr="007F7C64" w:rsidRDefault="007F7C64" w:rsidP="0036594A">
      <w:pPr>
        <w:pStyle w:val="Tekstpodstawowy2"/>
        <w:numPr>
          <w:ilvl w:val="0"/>
          <w:numId w:val="41"/>
        </w:numPr>
        <w:tabs>
          <w:tab w:val="left" w:pos="284"/>
        </w:tabs>
        <w:spacing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art. 6 ust. 1 pkt e RODO </w:t>
      </w:r>
      <w:r w:rsidR="00415949" w:rsidRPr="007F7C64">
        <w:rPr>
          <w:rFonts w:cs="Arial"/>
          <w:sz w:val="22"/>
          <w:szCs w:val="22"/>
        </w:rPr>
        <w:t>w związku z</w:t>
      </w:r>
      <w:r w:rsidR="00643B67" w:rsidRPr="007F7C64">
        <w:rPr>
          <w:rFonts w:cs="Arial"/>
          <w:sz w:val="22"/>
          <w:szCs w:val="22"/>
        </w:rPr>
        <w:t xml:space="preserve"> ustawą z dnia 28 kwietnia 2022 r.</w:t>
      </w:r>
      <w:r w:rsidR="00124449" w:rsidRPr="007F7C64">
        <w:rPr>
          <w:rFonts w:cs="Arial"/>
          <w:sz w:val="22"/>
          <w:szCs w:val="22"/>
        </w:rPr>
        <w:t xml:space="preserve"> </w:t>
      </w:r>
      <w:r w:rsidR="00415949" w:rsidRPr="007F7C64">
        <w:rPr>
          <w:rFonts w:cs="Arial"/>
          <w:sz w:val="22"/>
          <w:szCs w:val="22"/>
        </w:rPr>
        <w:t xml:space="preserve">o zasadach realizacji </w:t>
      </w:r>
      <w:r w:rsidR="00643B67" w:rsidRPr="007F7C64">
        <w:rPr>
          <w:rFonts w:cs="Arial"/>
          <w:sz w:val="22"/>
          <w:szCs w:val="22"/>
        </w:rPr>
        <w:t xml:space="preserve">zadań </w:t>
      </w:r>
      <w:r w:rsidR="00415949" w:rsidRPr="007F7C64">
        <w:rPr>
          <w:rFonts w:cs="Arial"/>
          <w:sz w:val="22"/>
          <w:szCs w:val="22"/>
        </w:rPr>
        <w:t xml:space="preserve">finansowanych </w:t>
      </w:r>
      <w:r w:rsidR="00643B67" w:rsidRPr="007F7C64">
        <w:rPr>
          <w:rFonts w:cs="Arial"/>
          <w:sz w:val="22"/>
          <w:szCs w:val="22"/>
        </w:rPr>
        <w:t xml:space="preserve">ze środków europejskich </w:t>
      </w:r>
      <w:r w:rsidR="00415949" w:rsidRPr="007F7C64">
        <w:rPr>
          <w:rFonts w:cs="Arial"/>
          <w:sz w:val="22"/>
          <w:szCs w:val="22"/>
        </w:rPr>
        <w:t xml:space="preserve">w perspektywie finansowej </w:t>
      </w:r>
      <w:r w:rsidR="00643B67" w:rsidRPr="007F7C64">
        <w:rPr>
          <w:rFonts w:cs="Arial"/>
          <w:sz w:val="22"/>
          <w:szCs w:val="22"/>
        </w:rPr>
        <w:t>2021</w:t>
      </w:r>
      <w:r w:rsidR="00A55474" w:rsidRPr="007F7C64">
        <w:rPr>
          <w:rFonts w:cs="Arial"/>
          <w:sz w:val="22"/>
          <w:szCs w:val="22"/>
        </w:rPr>
        <w:t xml:space="preserve"> </w:t>
      </w:r>
      <w:r w:rsidR="00643B67" w:rsidRPr="007F7C64">
        <w:rPr>
          <w:rFonts w:cs="Arial"/>
          <w:sz w:val="22"/>
          <w:szCs w:val="22"/>
        </w:rPr>
        <w:t>-</w:t>
      </w:r>
      <w:r w:rsidR="00A55474" w:rsidRPr="007F7C64">
        <w:rPr>
          <w:rFonts w:cs="Arial"/>
          <w:sz w:val="22"/>
          <w:szCs w:val="22"/>
        </w:rPr>
        <w:t xml:space="preserve"> </w:t>
      </w:r>
      <w:r w:rsidR="00643B67" w:rsidRPr="007F7C64">
        <w:rPr>
          <w:rFonts w:cs="Arial"/>
          <w:sz w:val="22"/>
          <w:szCs w:val="22"/>
        </w:rPr>
        <w:t>2027;</w:t>
      </w:r>
      <w:r>
        <w:rPr>
          <w:rFonts w:cs="Arial"/>
          <w:sz w:val="22"/>
          <w:szCs w:val="22"/>
        </w:rPr>
        <w:t xml:space="preserve"> </w:t>
      </w:r>
      <w:r w:rsidR="00415949" w:rsidRPr="007F7C64">
        <w:rPr>
          <w:rFonts w:cs="Arial"/>
          <w:sz w:val="22"/>
          <w:szCs w:val="22"/>
        </w:rPr>
        <w:t>ustaw</w:t>
      </w:r>
      <w:r w:rsidR="00643B67" w:rsidRPr="007F7C64">
        <w:rPr>
          <w:rFonts w:cs="Arial"/>
          <w:sz w:val="22"/>
          <w:szCs w:val="22"/>
        </w:rPr>
        <w:t>ą</w:t>
      </w:r>
      <w:r w:rsidR="00415949" w:rsidRPr="007F7C64">
        <w:rPr>
          <w:rFonts w:cs="Arial"/>
          <w:sz w:val="22"/>
          <w:szCs w:val="22"/>
        </w:rPr>
        <w:t xml:space="preserve"> z dnia 5 czerwca 1998 r. o samorządzie województwa</w:t>
      </w:r>
      <w:r w:rsidR="00441E1B" w:rsidRPr="007F7C64">
        <w:rPr>
          <w:rFonts w:cs="Arial"/>
          <w:sz w:val="22"/>
          <w:szCs w:val="22"/>
        </w:rPr>
        <w:t>;</w:t>
      </w:r>
    </w:p>
    <w:p w14:paraId="77D7E298" w14:textId="4D77C22E" w:rsidR="00F03EB8" w:rsidRPr="007F7C64" w:rsidRDefault="00B822CD" w:rsidP="0036594A">
      <w:pPr>
        <w:pStyle w:val="Tekstpodstawowy2"/>
        <w:numPr>
          <w:ilvl w:val="0"/>
          <w:numId w:val="41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art. 6 ust. 1 lit. a RODO – zgoda osoby, której dane dotyczą w zakresie:</w:t>
      </w:r>
    </w:p>
    <w:p w14:paraId="70434081" w14:textId="585A750A" w:rsidR="00F03EB8" w:rsidRPr="007F7C64" w:rsidRDefault="00F03EB8" w:rsidP="0036594A">
      <w:pPr>
        <w:pStyle w:val="Tekstpodstawowy2"/>
        <w:numPr>
          <w:ilvl w:val="0"/>
          <w:numId w:val="43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lastRenderedPageBreak/>
        <w:t>wizerunku, imienia i nazwiska bądź nazwy firmy w celu publikacji materiałów na stronie internetowej Województwa Łódzkiego oraz w mediach społecznościowych Województwa Łódzkiego,</w:t>
      </w:r>
    </w:p>
    <w:p w14:paraId="284CD33E" w14:textId="79E4501E" w:rsidR="00415949" w:rsidRPr="007F7C64" w:rsidRDefault="00441E1B" w:rsidP="0036594A">
      <w:pPr>
        <w:pStyle w:val="Tekstpodstawowy2"/>
        <w:numPr>
          <w:ilvl w:val="0"/>
          <w:numId w:val="43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numeru telefonu </w:t>
      </w:r>
      <w:r w:rsidR="00AA544A" w:rsidRPr="007F7C64">
        <w:rPr>
          <w:rFonts w:cs="Arial"/>
          <w:sz w:val="22"/>
          <w:szCs w:val="22"/>
        </w:rPr>
        <w:t>o</w:t>
      </w:r>
      <w:r w:rsidRPr="007F7C64">
        <w:rPr>
          <w:rFonts w:cs="Arial"/>
          <w:sz w:val="22"/>
          <w:szCs w:val="22"/>
        </w:rPr>
        <w:t>raz adresu e</w:t>
      </w:r>
      <w:r w:rsidR="009B21BF" w:rsidRPr="007F7C64">
        <w:rPr>
          <w:rFonts w:cs="Arial"/>
          <w:sz w:val="22"/>
          <w:szCs w:val="22"/>
        </w:rPr>
        <w:t>-</w:t>
      </w:r>
      <w:r w:rsidRPr="007F7C64">
        <w:rPr>
          <w:rFonts w:cs="Arial"/>
          <w:sz w:val="22"/>
          <w:szCs w:val="22"/>
        </w:rPr>
        <w:t xml:space="preserve">mail służących do korespondencji, w celu informowania o wydarzeniach, które będą realizowane w przyszłości w ramach projektu </w:t>
      </w:r>
      <w:r w:rsidR="009B21BF" w:rsidRPr="007F7C64">
        <w:rPr>
          <w:rFonts w:cs="Arial"/>
          <w:sz w:val="22"/>
          <w:szCs w:val="22"/>
        </w:rPr>
        <w:t xml:space="preserve">pn. </w:t>
      </w:r>
      <w:r w:rsidR="000E1020" w:rsidRPr="007F7C64">
        <w:rPr>
          <w:rFonts w:cs="Arial"/>
          <w:sz w:val="22"/>
          <w:szCs w:val="22"/>
        </w:rPr>
        <w:t xml:space="preserve">InterEuropa – umiędzynarodowienie działalności przedsiębiorstw </w:t>
      </w:r>
      <w:r w:rsidR="00D92C81" w:rsidRPr="007F7C64">
        <w:rPr>
          <w:rFonts w:cs="Arial"/>
          <w:sz w:val="22"/>
          <w:szCs w:val="22"/>
        </w:rPr>
        <w:br/>
      </w:r>
      <w:r w:rsidR="000E1020" w:rsidRPr="007F7C64">
        <w:rPr>
          <w:rFonts w:cs="Arial"/>
          <w:sz w:val="22"/>
          <w:szCs w:val="22"/>
        </w:rPr>
        <w:t xml:space="preserve">z województwa łódzkiego poprzez udział w wydarzeniach targowych </w:t>
      </w:r>
      <w:r w:rsidR="00D92C81" w:rsidRPr="007F7C64">
        <w:rPr>
          <w:rFonts w:cs="Arial"/>
          <w:sz w:val="22"/>
          <w:szCs w:val="22"/>
        </w:rPr>
        <w:br/>
      </w:r>
      <w:r w:rsidR="000E1020" w:rsidRPr="007F7C64">
        <w:rPr>
          <w:rFonts w:cs="Arial"/>
          <w:sz w:val="22"/>
          <w:szCs w:val="22"/>
        </w:rPr>
        <w:t>i ekspansję na rynki europejskie”</w:t>
      </w:r>
      <w:r w:rsidR="009B21BF" w:rsidRPr="007F7C64">
        <w:rPr>
          <w:rFonts w:cs="Arial"/>
          <w:sz w:val="22"/>
          <w:szCs w:val="22"/>
        </w:rPr>
        <w:t>,</w:t>
      </w:r>
      <w:r w:rsidR="000E1020" w:rsidRPr="007F7C64">
        <w:rPr>
          <w:rFonts w:cs="Arial"/>
          <w:sz w:val="22"/>
          <w:szCs w:val="22"/>
        </w:rPr>
        <w:t xml:space="preserve"> współfinansowanego </w:t>
      </w:r>
      <w:r w:rsidR="00E752FA" w:rsidRPr="007F7C64">
        <w:rPr>
          <w:rFonts w:cs="Arial"/>
          <w:sz w:val="22"/>
          <w:szCs w:val="22"/>
        </w:rPr>
        <w:t>w ramach p</w:t>
      </w:r>
      <w:r w:rsidR="000E1020" w:rsidRPr="007F7C64">
        <w:rPr>
          <w:rFonts w:cs="Arial"/>
          <w:sz w:val="22"/>
          <w:szCs w:val="22"/>
        </w:rPr>
        <w:t xml:space="preserve">rogramu </w:t>
      </w:r>
      <w:r w:rsidR="00E752FA" w:rsidRPr="007F7C64">
        <w:rPr>
          <w:rFonts w:cs="Arial"/>
          <w:sz w:val="22"/>
          <w:szCs w:val="22"/>
        </w:rPr>
        <w:t>r</w:t>
      </w:r>
      <w:r w:rsidR="000E1020" w:rsidRPr="007F7C64">
        <w:rPr>
          <w:rFonts w:cs="Arial"/>
          <w:sz w:val="22"/>
          <w:szCs w:val="22"/>
        </w:rPr>
        <w:t>egionalnego Fundusze Europejskie dla Łódzkiego 2021</w:t>
      </w:r>
      <w:r w:rsidR="00AD5CA8" w:rsidRPr="007F7C64">
        <w:rPr>
          <w:rFonts w:cs="Arial"/>
          <w:sz w:val="22"/>
          <w:szCs w:val="22"/>
        </w:rPr>
        <w:t xml:space="preserve"> – </w:t>
      </w:r>
      <w:r w:rsidR="000E1020" w:rsidRPr="007F7C64">
        <w:rPr>
          <w:rFonts w:cs="Arial"/>
          <w:sz w:val="22"/>
          <w:szCs w:val="22"/>
        </w:rPr>
        <w:t>2027;</w:t>
      </w:r>
    </w:p>
    <w:p w14:paraId="2650B1D0" w14:textId="7318481F" w:rsidR="00415949" w:rsidRPr="007F7C64" w:rsidRDefault="009B6F76" w:rsidP="007F7C64">
      <w:pPr>
        <w:pStyle w:val="Tekstpodstawowy2"/>
        <w:numPr>
          <w:ilvl w:val="0"/>
          <w:numId w:val="41"/>
        </w:numPr>
        <w:spacing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art. </w:t>
      </w:r>
      <w:r w:rsidR="00D2487A" w:rsidRPr="007F7C64">
        <w:rPr>
          <w:rFonts w:cs="Arial"/>
          <w:sz w:val="22"/>
          <w:szCs w:val="22"/>
        </w:rPr>
        <w:t>9 ust. 2</w:t>
      </w:r>
      <w:r w:rsidRPr="007F7C64">
        <w:rPr>
          <w:rFonts w:cs="Arial"/>
          <w:sz w:val="22"/>
          <w:szCs w:val="22"/>
        </w:rPr>
        <w:t xml:space="preserve"> lit</w:t>
      </w:r>
      <w:r w:rsidR="00D2487A" w:rsidRPr="007F7C64">
        <w:rPr>
          <w:rFonts w:cs="Arial"/>
          <w:sz w:val="22"/>
          <w:szCs w:val="22"/>
        </w:rPr>
        <w:t>.</w:t>
      </w:r>
      <w:r w:rsidRPr="007F7C64">
        <w:rPr>
          <w:rFonts w:cs="Arial"/>
          <w:sz w:val="22"/>
          <w:szCs w:val="22"/>
        </w:rPr>
        <w:t xml:space="preserve"> g RODO w związku z wykonaniem ustawy z dnia 19 lipca 2019 </w:t>
      </w:r>
      <w:r w:rsidR="00D92C81" w:rsidRPr="007F7C64">
        <w:rPr>
          <w:rFonts w:cs="Arial"/>
          <w:sz w:val="22"/>
          <w:szCs w:val="22"/>
        </w:rPr>
        <w:br/>
      </w:r>
      <w:r w:rsidRPr="007F7C64">
        <w:rPr>
          <w:rFonts w:cs="Arial"/>
          <w:sz w:val="22"/>
          <w:szCs w:val="22"/>
        </w:rPr>
        <w:t>r. o zapewnieniu dostępności osobom ze szcz</w:t>
      </w:r>
      <w:r w:rsidR="00EB5B8E" w:rsidRPr="007F7C64">
        <w:rPr>
          <w:rFonts w:cs="Arial"/>
          <w:sz w:val="22"/>
          <w:szCs w:val="22"/>
        </w:rPr>
        <w:t>ególnym potrzebami</w:t>
      </w:r>
      <w:r w:rsidR="00CE6535" w:rsidRPr="007F7C64">
        <w:rPr>
          <w:rFonts w:cs="Arial"/>
          <w:sz w:val="22"/>
          <w:szCs w:val="22"/>
        </w:rPr>
        <w:t>, jeżeli znajdzie zastosowanie.</w:t>
      </w:r>
    </w:p>
    <w:p w14:paraId="318CCB19" w14:textId="5E36C34D" w:rsidR="007F7C64" w:rsidRPr="007F7C64" w:rsidRDefault="005D421C" w:rsidP="007F7C6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Przetwarzane dane to dane zwykłe: imię, nazwisko, służbowy numer telefonu, służbowy adres</w:t>
      </w:r>
      <w:r w:rsidR="007F7C64">
        <w:rPr>
          <w:rFonts w:ascii="Arial" w:hAnsi="Arial" w:cs="Arial"/>
        </w:rPr>
        <w:t xml:space="preserve"> </w:t>
      </w:r>
      <w:r w:rsidRPr="007F7C64">
        <w:rPr>
          <w:rFonts w:ascii="Arial" w:hAnsi="Arial" w:cs="Arial"/>
        </w:rPr>
        <w:t xml:space="preserve">e-mail. </w:t>
      </w:r>
    </w:p>
    <w:p w14:paraId="4026DD01" w14:textId="650C9364" w:rsidR="005D421C" w:rsidRPr="007F7C64" w:rsidRDefault="005D421C" w:rsidP="0036594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Źródłem Pani/Pana danych jest Pani/Pana pracodawca</w:t>
      </w:r>
      <w:r w:rsidR="00AF4013" w:rsidRPr="007F7C64">
        <w:rPr>
          <w:rFonts w:ascii="Arial" w:hAnsi="Arial" w:cs="Arial"/>
        </w:rPr>
        <w:t>.</w:t>
      </w:r>
    </w:p>
    <w:p w14:paraId="6C24AC0D" w14:textId="1E6FC009" w:rsidR="0008321D" w:rsidRPr="007F7C64" w:rsidRDefault="006E7034" w:rsidP="0036594A">
      <w:pPr>
        <w:pStyle w:val="Tekstpodstawowy2"/>
        <w:numPr>
          <w:ilvl w:val="0"/>
          <w:numId w:val="25"/>
        </w:numPr>
        <w:tabs>
          <w:tab w:val="left" w:pos="142"/>
        </w:tabs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Pani/Pana dane osobowe są udostępniane:</w:t>
      </w:r>
    </w:p>
    <w:p w14:paraId="67FDEB42" w14:textId="3E840BF5" w:rsidR="00415949" w:rsidRPr="007F7C64" w:rsidRDefault="006E7034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instytucjom kontrolującym</w:t>
      </w:r>
      <w:r w:rsidR="00415949" w:rsidRPr="007F7C64">
        <w:rPr>
          <w:rFonts w:cs="Arial"/>
          <w:sz w:val="22"/>
          <w:szCs w:val="22"/>
        </w:rPr>
        <w:t xml:space="preserve">, tj. Centrum Obsługi Przedsiębiorcy, </w:t>
      </w:r>
    </w:p>
    <w:p w14:paraId="13373339" w14:textId="0593D436" w:rsidR="00415949" w:rsidRPr="007F7C64" w:rsidRDefault="006E7034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podmiotom świadczącym</w:t>
      </w:r>
      <w:r w:rsidR="00415949" w:rsidRPr="007F7C64">
        <w:rPr>
          <w:rFonts w:cs="Arial"/>
          <w:sz w:val="22"/>
          <w:szCs w:val="22"/>
        </w:rPr>
        <w:t xml:space="preserve"> usługi dla Województwa Łódzkiego (audytorzy poda</w:t>
      </w:r>
      <w:r w:rsidR="008D2A52" w:rsidRPr="007F7C64">
        <w:rPr>
          <w:rFonts w:cs="Arial"/>
          <w:sz w:val="22"/>
          <w:szCs w:val="22"/>
        </w:rPr>
        <w:t>tkowi, biegli rewidenci badając</w:t>
      </w:r>
      <w:r w:rsidR="009B21BF" w:rsidRPr="007F7C64">
        <w:rPr>
          <w:rFonts w:cs="Arial"/>
          <w:sz w:val="22"/>
          <w:szCs w:val="22"/>
        </w:rPr>
        <w:t>y</w:t>
      </w:r>
      <w:r w:rsidR="00415949" w:rsidRPr="007F7C64">
        <w:rPr>
          <w:rFonts w:cs="Arial"/>
          <w:sz w:val="22"/>
          <w:szCs w:val="22"/>
        </w:rPr>
        <w:t xml:space="preserve"> sprawozdania finansowe, podmioty wspierające usługi płatnicze drogą elektroniczną), </w:t>
      </w:r>
    </w:p>
    <w:p w14:paraId="47B4C8EE" w14:textId="5F0B7B79" w:rsidR="00415949" w:rsidRPr="007F7C64" w:rsidRDefault="00415949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Ministrowi </w:t>
      </w:r>
      <w:r w:rsidR="009B21BF" w:rsidRPr="007F7C64">
        <w:rPr>
          <w:rFonts w:cs="Arial"/>
          <w:sz w:val="22"/>
          <w:szCs w:val="22"/>
        </w:rPr>
        <w:t>F</w:t>
      </w:r>
      <w:r w:rsidRPr="007F7C64">
        <w:rPr>
          <w:rFonts w:cs="Arial"/>
          <w:sz w:val="22"/>
          <w:szCs w:val="22"/>
        </w:rPr>
        <w:t xml:space="preserve">inansów, </w:t>
      </w:r>
      <w:r w:rsidR="009B21BF" w:rsidRPr="007F7C64">
        <w:rPr>
          <w:rFonts w:cs="Arial"/>
          <w:sz w:val="22"/>
          <w:szCs w:val="22"/>
        </w:rPr>
        <w:t>F</w:t>
      </w:r>
      <w:r w:rsidRPr="007F7C64">
        <w:rPr>
          <w:rFonts w:cs="Arial"/>
          <w:sz w:val="22"/>
          <w:szCs w:val="22"/>
        </w:rPr>
        <w:t xml:space="preserve">unduszy i </w:t>
      </w:r>
      <w:r w:rsidR="009B21BF" w:rsidRPr="007F7C64">
        <w:rPr>
          <w:rFonts w:cs="Arial"/>
          <w:sz w:val="22"/>
          <w:szCs w:val="22"/>
        </w:rPr>
        <w:t>P</w:t>
      </w:r>
      <w:r w:rsidRPr="007F7C64">
        <w:rPr>
          <w:rFonts w:cs="Arial"/>
          <w:sz w:val="22"/>
          <w:szCs w:val="22"/>
        </w:rPr>
        <w:t xml:space="preserve">olityki </w:t>
      </w:r>
      <w:r w:rsidR="009B21BF" w:rsidRPr="007F7C64">
        <w:rPr>
          <w:rFonts w:cs="Arial"/>
          <w:sz w:val="22"/>
          <w:szCs w:val="22"/>
        </w:rPr>
        <w:t>R</w:t>
      </w:r>
      <w:r w:rsidRPr="007F7C64">
        <w:rPr>
          <w:rFonts w:cs="Arial"/>
          <w:sz w:val="22"/>
          <w:szCs w:val="22"/>
        </w:rPr>
        <w:t>egionalnej,</w:t>
      </w:r>
    </w:p>
    <w:p w14:paraId="7D8D2747" w14:textId="2F903EB9" w:rsidR="00415949" w:rsidRPr="007F7C64" w:rsidRDefault="00415949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innym podmiotom upoważnionym na podstawie przepisów prawa,</w:t>
      </w:r>
      <w:r w:rsidR="00E01E4E" w:rsidRPr="007F7C64">
        <w:rPr>
          <w:rFonts w:cs="Arial"/>
          <w:sz w:val="22"/>
          <w:szCs w:val="22"/>
        </w:rPr>
        <w:t xml:space="preserve"> np. wnioskujący </w:t>
      </w:r>
      <w:r w:rsidR="009B21BF" w:rsidRPr="007F7C64">
        <w:rPr>
          <w:rFonts w:cs="Arial"/>
          <w:sz w:val="22"/>
          <w:szCs w:val="22"/>
        </w:rPr>
        <w:br/>
      </w:r>
      <w:r w:rsidR="00E01E4E" w:rsidRPr="007F7C64">
        <w:rPr>
          <w:rFonts w:cs="Arial"/>
          <w:sz w:val="22"/>
          <w:szCs w:val="22"/>
        </w:rPr>
        <w:t>o udzielenie informacji publicznej,</w:t>
      </w:r>
    </w:p>
    <w:p w14:paraId="2B28C050" w14:textId="77777777" w:rsidR="00415949" w:rsidRPr="007F7C64" w:rsidRDefault="00415949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operatorom pocztowym i kurierskim,</w:t>
      </w:r>
    </w:p>
    <w:p w14:paraId="556677BB" w14:textId="0FF15480" w:rsidR="00415949" w:rsidRPr="007F7C64" w:rsidRDefault="00415949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dostawcom syst</w:t>
      </w:r>
      <w:r w:rsidR="00A1138F" w:rsidRPr="007F7C64">
        <w:rPr>
          <w:rFonts w:cs="Arial"/>
          <w:sz w:val="22"/>
          <w:szCs w:val="22"/>
        </w:rPr>
        <w:t>emów informatycznych i usług IT,</w:t>
      </w:r>
    </w:p>
    <w:p w14:paraId="34BE0BBA" w14:textId="3EBC47CB" w:rsidR="004223CB" w:rsidRPr="007F7C64" w:rsidRDefault="004223CB" w:rsidP="0036594A">
      <w:pPr>
        <w:pStyle w:val="Tekstpodstawowy2"/>
        <w:numPr>
          <w:ilvl w:val="0"/>
          <w:numId w:val="30"/>
        </w:numPr>
        <w:spacing w:after="0" w:line="360" w:lineRule="auto"/>
        <w:ind w:left="70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Meta </w:t>
      </w:r>
      <w:proofErr w:type="spellStart"/>
      <w:r w:rsidRPr="007F7C64">
        <w:rPr>
          <w:rFonts w:cs="Arial"/>
          <w:sz w:val="22"/>
          <w:szCs w:val="22"/>
        </w:rPr>
        <w:t>Platforms</w:t>
      </w:r>
      <w:proofErr w:type="spellEnd"/>
      <w:r w:rsidRPr="007F7C64">
        <w:rPr>
          <w:rFonts w:cs="Arial"/>
          <w:sz w:val="22"/>
          <w:szCs w:val="22"/>
        </w:rPr>
        <w:t xml:space="preserve"> Inc. oraz Użytkownikom stron internetowych Województwa Łódzkiego: </w:t>
      </w:r>
      <w:hyperlink r:id="rId10" w:history="1">
        <w:r w:rsidR="009B21BF" w:rsidRPr="007F7C64">
          <w:rPr>
            <w:rStyle w:val="Hipercze"/>
            <w:rFonts w:cs="Arial"/>
            <w:sz w:val="22"/>
            <w:szCs w:val="22"/>
          </w:rPr>
          <w:t>www.biznes.lodzkie.pl</w:t>
        </w:r>
      </w:hyperlink>
      <w:r w:rsidR="00541518" w:rsidRPr="007F7C64">
        <w:rPr>
          <w:rStyle w:val="Hipercze"/>
          <w:rFonts w:cs="Arial"/>
          <w:sz w:val="22"/>
          <w:szCs w:val="22"/>
          <w:u w:val="none"/>
        </w:rPr>
        <w:t xml:space="preserve"> </w:t>
      </w:r>
      <w:r w:rsidRPr="007F7C64">
        <w:rPr>
          <w:rFonts w:cs="Arial"/>
          <w:sz w:val="22"/>
          <w:szCs w:val="22"/>
        </w:rPr>
        <w:t>oraz</w:t>
      </w:r>
      <w:r w:rsidR="00541518" w:rsidRPr="007F7C64">
        <w:rPr>
          <w:rFonts w:cs="Arial"/>
          <w:sz w:val="22"/>
          <w:szCs w:val="22"/>
        </w:rPr>
        <w:t xml:space="preserve"> </w:t>
      </w:r>
      <w:r w:rsidR="007F7C64">
        <w:rPr>
          <w:rFonts w:cs="Arial"/>
          <w:sz w:val="22"/>
          <w:szCs w:val="22"/>
        </w:rPr>
        <w:t xml:space="preserve">portalu Facebook </w:t>
      </w:r>
      <w:hyperlink r:id="rId11" w:history="1">
        <w:r w:rsidR="009B21BF" w:rsidRPr="007F7C64">
          <w:rPr>
            <w:rStyle w:val="Hipercze"/>
            <w:rFonts w:cs="Arial"/>
            <w:sz w:val="22"/>
            <w:szCs w:val="22"/>
          </w:rPr>
          <w:t>https://www.facebook.com/lodzkie4business/?locale=pl_PL</w:t>
        </w:r>
      </w:hyperlink>
      <w:r w:rsidRPr="007F7C64">
        <w:rPr>
          <w:rFonts w:cs="Arial"/>
          <w:sz w:val="22"/>
          <w:szCs w:val="22"/>
        </w:rPr>
        <w:t>,</w:t>
      </w:r>
      <w:r w:rsidR="009B21BF" w:rsidRPr="007F7C64">
        <w:rPr>
          <w:rFonts w:cs="Arial"/>
          <w:sz w:val="22"/>
          <w:szCs w:val="22"/>
        </w:rPr>
        <w:t xml:space="preserve"> </w:t>
      </w:r>
      <w:r w:rsidRPr="007F7C64">
        <w:rPr>
          <w:rFonts w:cs="Arial"/>
          <w:sz w:val="22"/>
          <w:szCs w:val="22"/>
        </w:rPr>
        <w:t xml:space="preserve"> </w:t>
      </w:r>
      <w:r w:rsidR="009B21BF" w:rsidRPr="007F7C64">
        <w:rPr>
          <w:rFonts w:cs="Arial"/>
          <w:sz w:val="22"/>
          <w:szCs w:val="22"/>
        </w:rPr>
        <w:t xml:space="preserve"> </w:t>
      </w:r>
    </w:p>
    <w:p w14:paraId="79D4B602" w14:textId="17789092" w:rsidR="004223CB" w:rsidRPr="007F7C64" w:rsidRDefault="007F7C64" w:rsidP="0036594A">
      <w:pPr>
        <w:pStyle w:val="Tekstkomentarza"/>
        <w:spacing w:line="360" w:lineRule="auto"/>
        <w:ind w:left="709"/>
        <w:rPr>
          <w:rFonts w:ascii="Arial" w:hAnsi="Arial" w:cs="Arial"/>
          <w:sz w:val="22"/>
          <w:szCs w:val="22"/>
        </w:rPr>
      </w:pPr>
      <w:hyperlink r:id="rId12" w:history="1">
        <w:r w:rsidR="009B21BF" w:rsidRPr="007F7C64">
          <w:rPr>
            <w:rStyle w:val="Hipercze"/>
            <w:rFonts w:ascii="Arial" w:hAnsi="Arial" w:cs="Arial"/>
            <w:sz w:val="22"/>
            <w:szCs w:val="22"/>
          </w:rPr>
          <w:t>https://pl-pl.facebook.com/lodzkiehouse/</w:t>
        </w:r>
      </w:hyperlink>
      <w:r w:rsidR="009B21BF" w:rsidRPr="007F7C64">
        <w:rPr>
          <w:rFonts w:ascii="Arial" w:hAnsi="Arial" w:cs="Arial"/>
          <w:sz w:val="22"/>
          <w:szCs w:val="22"/>
        </w:rPr>
        <w:t xml:space="preserve">. </w:t>
      </w:r>
    </w:p>
    <w:p w14:paraId="2151AFC5" w14:textId="46BDDE21" w:rsidR="009B21BF" w:rsidRPr="007F7C64" w:rsidRDefault="004223CB" w:rsidP="0036594A">
      <w:pPr>
        <w:pStyle w:val="Tekstkomentarza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F7C64">
        <w:rPr>
          <w:rFonts w:ascii="Arial" w:hAnsi="Arial" w:cs="Arial"/>
          <w:sz w:val="22"/>
          <w:szCs w:val="22"/>
        </w:rPr>
        <w:t xml:space="preserve">Prowadzony profil jest profilem publicznym, co oznacza, że zawartość tego profilu </w:t>
      </w:r>
      <w:r w:rsidR="009B21BF" w:rsidRPr="007F7C64">
        <w:rPr>
          <w:rFonts w:ascii="Arial" w:hAnsi="Arial" w:cs="Arial"/>
          <w:sz w:val="22"/>
          <w:szCs w:val="22"/>
        </w:rPr>
        <w:br/>
      </w:r>
      <w:r w:rsidRPr="007F7C64">
        <w:rPr>
          <w:rFonts w:ascii="Arial" w:hAnsi="Arial" w:cs="Arial"/>
          <w:sz w:val="22"/>
          <w:szCs w:val="22"/>
        </w:rPr>
        <w:t xml:space="preserve">(w tym zamieszczane w nim treści czy reakcje) może zobaczyć każdy, w tym osoby, które nie są użytkownikami portalu Facebook. </w:t>
      </w:r>
    </w:p>
    <w:p w14:paraId="705769F4" w14:textId="0AE46951" w:rsidR="004223CB" w:rsidRPr="007F7C64" w:rsidRDefault="004223CB" w:rsidP="0036594A">
      <w:pPr>
        <w:pStyle w:val="Tekstkomentarza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F7C64">
        <w:rPr>
          <w:rFonts w:ascii="Arial" w:hAnsi="Arial" w:cs="Arial"/>
          <w:sz w:val="22"/>
          <w:szCs w:val="22"/>
        </w:rPr>
        <w:t xml:space="preserve">Więcej o informacjach publicznych na portalu Facebook pod adresem: </w:t>
      </w:r>
      <w:hyperlink r:id="rId13" w:history="1">
        <w:r w:rsidR="009B21BF" w:rsidRPr="007F7C64">
          <w:rPr>
            <w:rStyle w:val="Hipercze"/>
            <w:rFonts w:ascii="Arial" w:hAnsi="Arial" w:cs="Arial"/>
            <w:sz w:val="22"/>
            <w:szCs w:val="22"/>
          </w:rPr>
          <w:t>https://www.facebook.com/help/203805466323736?helpref=faq_content</w:t>
        </w:r>
      </w:hyperlink>
      <w:r w:rsidRPr="007F7C64">
        <w:rPr>
          <w:rFonts w:ascii="Arial" w:hAnsi="Arial" w:cs="Arial"/>
          <w:sz w:val="22"/>
          <w:szCs w:val="22"/>
        </w:rPr>
        <w:t>.</w:t>
      </w:r>
      <w:r w:rsidR="009B21BF" w:rsidRPr="007F7C64">
        <w:rPr>
          <w:rFonts w:ascii="Arial" w:hAnsi="Arial" w:cs="Arial"/>
          <w:sz w:val="22"/>
          <w:szCs w:val="22"/>
        </w:rPr>
        <w:t xml:space="preserve"> </w:t>
      </w:r>
      <w:r w:rsidRPr="007F7C64">
        <w:rPr>
          <w:rFonts w:ascii="Arial" w:hAnsi="Arial" w:cs="Arial"/>
          <w:sz w:val="22"/>
          <w:szCs w:val="22"/>
        </w:rPr>
        <w:t xml:space="preserve"> Ponadto, dane osobowe przetwarzane są przez Facebook </w:t>
      </w:r>
      <w:proofErr w:type="spellStart"/>
      <w:r w:rsidRPr="007F7C64">
        <w:rPr>
          <w:rFonts w:ascii="Arial" w:hAnsi="Arial" w:cs="Arial"/>
          <w:sz w:val="22"/>
          <w:szCs w:val="22"/>
        </w:rPr>
        <w:t>Ireland</w:t>
      </w:r>
      <w:proofErr w:type="spellEnd"/>
      <w:r w:rsidRPr="007F7C64">
        <w:rPr>
          <w:rFonts w:ascii="Arial" w:hAnsi="Arial" w:cs="Arial"/>
          <w:sz w:val="22"/>
          <w:szCs w:val="22"/>
        </w:rPr>
        <w:t xml:space="preserve"> Limited. Informacje </w:t>
      </w:r>
      <w:r w:rsidR="00D92C81" w:rsidRPr="007F7C64">
        <w:rPr>
          <w:rFonts w:ascii="Arial" w:hAnsi="Arial" w:cs="Arial"/>
          <w:sz w:val="22"/>
          <w:szCs w:val="22"/>
        </w:rPr>
        <w:br/>
      </w:r>
      <w:r w:rsidRPr="007F7C64">
        <w:rPr>
          <w:rFonts w:ascii="Arial" w:hAnsi="Arial" w:cs="Arial"/>
          <w:sz w:val="22"/>
          <w:szCs w:val="22"/>
        </w:rPr>
        <w:lastRenderedPageBreak/>
        <w:t xml:space="preserve">o przetwarzaniu danych przez Facebook </w:t>
      </w:r>
      <w:proofErr w:type="spellStart"/>
      <w:r w:rsidRPr="007F7C64">
        <w:rPr>
          <w:rFonts w:ascii="Arial" w:hAnsi="Arial" w:cs="Arial"/>
          <w:sz w:val="22"/>
          <w:szCs w:val="22"/>
        </w:rPr>
        <w:t>Ireland</w:t>
      </w:r>
      <w:proofErr w:type="spellEnd"/>
      <w:r w:rsidRPr="007F7C64">
        <w:rPr>
          <w:rFonts w:ascii="Arial" w:hAnsi="Arial" w:cs="Arial"/>
          <w:sz w:val="22"/>
          <w:szCs w:val="22"/>
        </w:rPr>
        <w:t xml:space="preserve"> Limited dostępne są pod adresem: </w:t>
      </w:r>
      <w:hyperlink r:id="rId14" w:history="1">
        <w:r w:rsidR="009B21BF" w:rsidRPr="007F7C64">
          <w:rPr>
            <w:rStyle w:val="Hipercze"/>
            <w:rFonts w:ascii="Arial" w:hAnsi="Arial" w:cs="Arial"/>
            <w:sz w:val="22"/>
            <w:szCs w:val="22"/>
          </w:rPr>
          <w:t>https://www.facebook.com/privacy/explanation</w:t>
        </w:r>
      </w:hyperlink>
      <w:r w:rsidRPr="007F7C64">
        <w:rPr>
          <w:rFonts w:ascii="Arial" w:hAnsi="Arial" w:cs="Arial"/>
          <w:sz w:val="22"/>
          <w:szCs w:val="22"/>
        </w:rPr>
        <w:t>.</w:t>
      </w:r>
      <w:r w:rsidR="009B21BF" w:rsidRPr="007F7C64">
        <w:rPr>
          <w:rFonts w:ascii="Arial" w:hAnsi="Arial" w:cs="Arial"/>
          <w:sz w:val="22"/>
          <w:szCs w:val="22"/>
        </w:rPr>
        <w:t xml:space="preserve"> </w:t>
      </w:r>
    </w:p>
    <w:p w14:paraId="64889FF6" w14:textId="7CFF84A2" w:rsidR="004223CB" w:rsidRPr="007F7C64" w:rsidRDefault="004223CB" w:rsidP="0036594A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7C64">
        <w:rPr>
          <w:rFonts w:ascii="Arial" w:hAnsi="Arial" w:cs="Arial"/>
          <w:sz w:val="22"/>
          <w:szCs w:val="22"/>
        </w:rPr>
        <w:t xml:space="preserve">W przypadku działań informacyjno-promocyjnych na </w:t>
      </w:r>
      <w:proofErr w:type="spellStart"/>
      <w:r w:rsidRPr="007F7C64">
        <w:rPr>
          <w:rFonts w:ascii="Arial" w:hAnsi="Arial" w:cs="Arial"/>
          <w:sz w:val="22"/>
          <w:szCs w:val="22"/>
        </w:rPr>
        <w:t>Facebook’u</w:t>
      </w:r>
      <w:proofErr w:type="spellEnd"/>
      <w:r w:rsidRPr="007F7C64">
        <w:rPr>
          <w:rFonts w:ascii="Arial" w:hAnsi="Arial" w:cs="Arial"/>
          <w:sz w:val="22"/>
          <w:szCs w:val="22"/>
        </w:rPr>
        <w:t xml:space="preserve"> nie przekazujemy danych do państw trzecich (czyli poza Europejski Obszar Gospodarczy) lub organizacji międzynarodowych.</w:t>
      </w:r>
    </w:p>
    <w:p w14:paraId="41A442F5" w14:textId="3A2433BF" w:rsidR="009B21BF" w:rsidRPr="007F7C64" w:rsidRDefault="004223CB" w:rsidP="0036594A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7C64">
        <w:rPr>
          <w:rFonts w:ascii="Arial" w:hAnsi="Arial" w:cs="Arial"/>
          <w:sz w:val="22"/>
          <w:szCs w:val="22"/>
        </w:rPr>
        <w:t xml:space="preserve">Specyfika działania </w:t>
      </w:r>
      <w:proofErr w:type="spellStart"/>
      <w:r w:rsidRPr="007F7C64">
        <w:rPr>
          <w:rFonts w:ascii="Arial" w:hAnsi="Arial" w:cs="Arial"/>
          <w:sz w:val="22"/>
          <w:szCs w:val="22"/>
        </w:rPr>
        <w:t>Facebook’a</w:t>
      </w:r>
      <w:proofErr w:type="spellEnd"/>
      <w:r w:rsidRPr="007F7C64">
        <w:rPr>
          <w:rFonts w:ascii="Arial" w:hAnsi="Arial" w:cs="Arial"/>
          <w:sz w:val="22"/>
          <w:szCs w:val="22"/>
        </w:rPr>
        <w:t xml:space="preserve"> i jego międzynarodowy charakter powodują jednak, </w:t>
      </w:r>
      <w:r w:rsidR="00C57230" w:rsidRPr="007F7C64">
        <w:rPr>
          <w:rFonts w:ascii="Arial" w:hAnsi="Arial" w:cs="Arial"/>
          <w:sz w:val="22"/>
          <w:szCs w:val="22"/>
        </w:rPr>
        <w:br/>
      </w:r>
      <w:r w:rsidRPr="007F7C64">
        <w:rPr>
          <w:rFonts w:ascii="Arial" w:hAnsi="Arial" w:cs="Arial"/>
          <w:sz w:val="22"/>
          <w:szCs w:val="22"/>
        </w:rPr>
        <w:t xml:space="preserve">że potencjalnie możliwy jest transfer danych poza EOG (nie jest to zależne od nas). </w:t>
      </w:r>
    </w:p>
    <w:p w14:paraId="686D96FA" w14:textId="79A0A2BC" w:rsidR="004223CB" w:rsidRPr="007F7C64" w:rsidRDefault="004223CB" w:rsidP="0036594A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7C64">
        <w:rPr>
          <w:rFonts w:ascii="Arial" w:hAnsi="Arial" w:cs="Arial"/>
          <w:sz w:val="22"/>
          <w:szCs w:val="22"/>
        </w:rPr>
        <w:t xml:space="preserve">Informacje o przetwarzaniu danych przez Facebook </w:t>
      </w:r>
      <w:proofErr w:type="spellStart"/>
      <w:r w:rsidRPr="007F7C64">
        <w:rPr>
          <w:rFonts w:ascii="Arial" w:hAnsi="Arial" w:cs="Arial"/>
          <w:sz w:val="22"/>
          <w:szCs w:val="22"/>
        </w:rPr>
        <w:t>Ireland</w:t>
      </w:r>
      <w:proofErr w:type="spellEnd"/>
      <w:r w:rsidRPr="007F7C64">
        <w:rPr>
          <w:rFonts w:ascii="Arial" w:hAnsi="Arial" w:cs="Arial"/>
          <w:sz w:val="22"/>
          <w:szCs w:val="22"/>
        </w:rPr>
        <w:t xml:space="preserve"> Limited dostępne są pod adresem: </w:t>
      </w:r>
      <w:hyperlink r:id="rId15" w:history="1">
        <w:r w:rsidR="009B21BF" w:rsidRPr="007F7C64">
          <w:rPr>
            <w:rStyle w:val="Hipercze"/>
            <w:rFonts w:ascii="Arial" w:hAnsi="Arial" w:cs="Arial"/>
            <w:sz w:val="22"/>
            <w:szCs w:val="22"/>
          </w:rPr>
          <w:t>https://www.facebook.com/privacy/policy/?entry_point=facebook_page_footer</w:t>
        </w:r>
      </w:hyperlink>
      <w:r w:rsidRPr="007F7C64">
        <w:rPr>
          <w:rFonts w:ascii="Arial" w:hAnsi="Arial" w:cs="Arial"/>
          <w:sz w:val="22"/>
          <w:szCs w:val="22"/>
        </w:rPr>
        <w:t>.</w:t>
      </w:r>
      <w:r w:rsidR="009B21BF" w:rsidRPr="007F7C64">
        <w:rPr>
          <w:rFonts w:ascii="Arial" w:hAnsi="Arial" w:cs="Arial"/>
          <w:sz w:val="22"/>
          <w:szCs w:val="22"/>
        </w:rPr>
        <w:t xml:space="preserve"> </w:t>
      </w:r>
    </w:p>
    <w:p w14:paraId="570C2363" w14:textId="42F5D595" w:rsidR="00415949" w:rsidRPr="007F7C64" w:rsidRDefault="00415949" w:rsidP="0036594A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</w:p>
    <w:p w14:paraId="52CE78C9" w14:textId="09DDC1B4" w:rsidR="00415949" w:rsidRPr="007F7C64" w:rsidRDefault="00415949" w:rsidP="0036594A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 xml:space="preserve">Dane będą przechowywane przez okres </w:t>
      </w:r>
      <w:r w:rsidR="007E3DE4" w:rsidRPr="007F7C64">
        <w:rPr>
          <w:rFonts w:cs="Arial"/>
          <w:sz w:val="22"/>
          <w:szCs w:val="22"/>
        </w:rPr>
        <w:t>5</w:t>
      </w:r>
      <w:r w:rsidRPr="007F7C64">
        <w:rPr>
          <w:rFonts w:cs="Arial"/>
          <w:sz w:val="22"/>
          <w:szCs w:val="22"/>
        </w:rPr>
        <w:t xml:space="preserve"> lat od dnia 31 grudnia</w:t>
      </w:r>
      <w:r w:rsidR="00AA544A" w:rsidRPr="007F7C64">
        <w:rPr>
          <w:rFonts w:cs="Arial"/>
          <w:sz w:val="22"/>
          <w:szCs w:val="22"/>
        </w:rPr>
        <w:t xml:space="preserve"> roku, w którym zostanie</w:t>
      </w:r>
      <w:r w:rsidRPr="007F7C64">
        <w:rPr>
          <w:rFonts w:cs="Arial"/>
          <w:sz w:val="22"/>
          <w:szCs w:val="22"/>
        </w:rPr>
        <w:t xml:space="preserve"> złoż</w:t>
      </w:r>
      <w:r w:rsidR="00AA544A" w:rsidRPr="007F7C64">
        <w:rPr>
          <w:rFonts w:cs="Arial"/>
          <w:sz w:val="22"/>
          <w:szCs w:val="22"/>
        </w:rPr>
        <w:t>one</w:t>
      </w:r>
      <w:r w:rsidRPr="007F7C64">
        <w:rPr>
          <w:rFonts w:cs="Arial"/>
          <w:sz w:val="22"/>
          <w:szCs w:val="22"/>
        </w:rPr>
        <w:t xml:space="preserve"> zestawieni</w:t>
      </w:r>
      <w:r w:rsidR="009B21BF" w:rsidRPr="007F7C64">
        <w:rPr>
          <w:rFonts w:cs="Arial"/>
          <w:sz w:val="22"/>
          <w:szCs w:val="22"/>
        </w:rPr>
        <w:t>e</w:t>
      </w:r>
      <w:r w:rsidRPr="007F7C64">
        <w:rPr>
          <w:rFonts w:cs="Arial"/>
          <w:sz w:val="22"/>
          <w:szCs w:val="22"/>
        </w:rPr>
        <w:t xml:space="preserve"> wydatków do Komisji Europejskiej, w którym ujęto ostateczne wydatki dotyczące płatności końcowej w ramach projektu</w:t>
      </w:r>
      <w:r w:rsidR="00912BC0" w:rsidRPr="007F7C64">
        <w:rPr>
          <w:rFonts w:cs="Arial"/>
          <w:sz w:val="22"/>
          <w:szCs w:val="22"/>
        </w:rPr>
        <w:t xml:space="preserve"> pn.</w:t>
      </w:r>
      <w:r w:rsidR="00E752FA" w:rsidRPr="007F7C64">
        <w:rPr>
          <w:rFonts w:cs="Arial"/>
          <w:sz w:val="22"/>
          <w:szCs w:val="22"/>
        </w:rPr>
        <w:t xml:space="preserve"> „InterEuropa – umiędzynarodowienie działalności przedsiębiorstw z województwa łódzkiego poprzez udział w wydarzeniach targowych i ekspansję na rynki europejskie”</w:t>
      </w:r>
      <w:r w:rsidR="00912BC0" w:rsidRPr="007F7C64">
        <w:rPr>
          <w:rFonts w:cs="Arial"/>
          <w:sz w:val="22"/>
          <w:szCs w:val="22"/>
        </w:rPr>
        <w:t>,</w:t>
      </w:r>
      <w:r w:rsidR="00E752FA" w:rsidRPr="007F7C64">
        <w:rPr>
          <w:rFonts w:cs="Arial"/>
          <w:sz w:val="22"/>
          <w:szCs w:val="22"/>
        </w:rPr>
        <w:t xml:space="preserve"> współfinansowanego w ramach programu regionalnego Fundusze Europejskie dla Łódzkiego 2021</w:t>
      </w:r>
      <w:r w:rsidR="00AD5CA8" w:rsidRPr="007F7C64">
        <w:rPr>
          <w:rFonts w:cs="Arial"/>
          <w:sz w:val="22"/>
          <w:szCs w:val="22"/>
        </w:rPr>
        <w:t xml:space="preserve"> </w:t>
      </w:r>
      <w:r w:rsidR="00E752FA" w:rsidRPr="007F7C64">
        <w:rPr>
          <w:rFonts w:cs="Arial"/>
          <w:sz w:val="22"/>
          <w:szCs w:val="22"/>
        </w:rPr>
        <w:t>-</w:t>
      </w:r>
      <w:r w:rsidR="00AD5CA8" w:rsidRPr="007F7C64">
        <w:rPr>
          <w:rFonts w:cs="Arial"/>
          <w:sz w:val="22"/>
          <w:szCs w:val="22"/>
        </w:rPr>
        <w:t xml:space="preserve"> </w:t>
      </w:r>
      <w:r w:rsidR="00E752FA" w:rsidRPr="007F7C64">
        <w:rPr>
          <w:rFonts w:cs="Arial"/>
          <w:sz w:val="22"/>
          <w:szCs w:val="22"/>
        </w:rPr>
        <w:t>2027.</w:t>
      </w:r>
      <w:r w:rsidR="00E01E4E" w:rsidRPr="007F7C64">
        <w:rPr>
          <w:rFonts w:cs="Arial"/>
          <w:sz w:val="22"/>
          <w:szCs w:val="22"/>
        </w:rPr>
        <w:t xml:space="preserve"> Dane osobowe uzyskane na pods</w:t>
      </w:r>
      <w:r w:rsidR="00371D9E" w:rsidRPr="007F7C64">
        <w:rPr>
          <w:rFonts w:cs="Arial"/>
          <w:sz w:val="22"/>
          <w:szCs w:val="22"/>
        </w:rPr>
        <w:t>tawie</w:t>
      </w:r>
      <w:r w:rsidR="00E01E4E" w:rsidRPr="007F7C64">
        <w:rPr>
          <w:rFonts w:cs="Arial"/>
          <w:sz w:val="22"/>
          <w:szCs w:val="22"/>
        </w:rPr>
        <w:t xml:space="preserve"> Pani/Pana zgody będą przechowywane nie dłużej niż jest to niezbędne do realizacji celów przetwarzania </w:t>
      </w:r>
      <w:r w:rsidR="00371D9E" w:rsidRPr="007F7C64">
        <w:rPr>
          <w:rFonts w:cs="Arial"/>
          <w:sz w:val="22"/>
          <w:szCs w:val="22"/>
        </w:rPr>
        <w:t>l</w:t>
      </w:r>
      <w:r w:rsidR="00E01E4E" w:rsidRPr="007F7C64">
        <w:rPr>
          <w:rFonts w:cs="Arial"/>
          <w:sz w:val="22"/>
          <w:szCs w:val="22"/>
        </w:rPr>
        <w:t>ub do momentu wycofania zgody.</w:t>
      </w:r>
    </w:p>
    <w:p w14:paraId="33990A7F" w14:textId="77777777" w:rsidR="000E1020" w:rsidRPr="007F7C64" w:rsidRDefault="000E1020" w:rsidP="0036594A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</w:p>
    <w:p w14:paraId="55C1146B" w14:textId="2FC55B3A" w:rsidR="00415949" w:rsidRPr="007F7C64" w:rsidRDefault="00541518" w:rsidP="0036594A">
      <w:pPr>
        <w:pStyle w:val="Tekstpodstawowy2"/>
        <w:spacing w:after="0" w:line="360" w:lineRule="auto"/>
        <w:jc w:val="both"/>
        <w:rPr>
          <w:rFonts w:cs="Arial"/>
          <w:sz w:val="22"/>
          <w:szCs w:val="22"/>
        </w:rPr>
      </w:pPr>
      <w:r w:rsidRPr="007F7C64">
        <w:rPr>
          <w:rFonts w:cs="Arial"/>
          <w:sz w:val="22"/>
          <w:szCs w:val="22"/>
        </w:rPr>
        <w:t>9</w:t>
      </w:r>
      <w:r w:rsidR="00415949" w:rsidRPr="007F7C64">
        <w:rPr>
          <w:rFonts w:cs="Arial"/>
          <w:sz w:val="22"/>
          <w:szCs w:val="22"/>
        </w:rPr>
        <w:t>. Posiada Pani/Pan prawo do:</w:t>
      </w:r>
    </w:p>
    <w:p w14:paraId="6B39413B" w14:textId="18DF5CDA" w:rsidR="00415949" w:rsidRPr="007F7C64" w:rsidRDefault="00415949" w:rsidP="0036594A">
      <w:pPr>
        <w:numPr>
          <w:ilvl w:val="0"/>
          <w:numId w:val="29"/>
        </w:numPr>
        <w:spacing w:before="100" w:beforeAutospacing="1"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dostępu do swoich danych oraz otrzymania ich kopii</w:t>
      </w:r>
      <w:r w:rsidR="00231D96" w:rsidRPr="007F7C64">
        <w:rPr>
          <w:rFonts w:ascii="Arial" w:hAnsi="Arial" w:cs="Arial"/>
        </w:rPr>
        <w:t xml:space="preserve"> (art. 15 RODO)</w:t>
      </w:r>
      <w:r w:rsidRPr="007F7C64">
        <w:rPr>
          <w:rFonts w:ascii="Arial" w:hAnsi="Arial" w:cs="Arial"/>
        </w:rPr>
        <w:t>;</w:t>
      </w:r>
    </w:p>
    <w:p w14:paraId="0E887803" w14:textId="11B1F2F1" w:rsidR="00415949" w:rsidRPr="007F7C64" w:rsidRDefault="00415949" w:rsidP="0036594A">
      <w:pPr>
        <w:numPr>
          <w:ilvl w:val="0"/>
          <w:numId w:val="29"/>
        </w:numPr>
        <w:spacing w:before="100" w:beforeAutospacing="1"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sprostowania (poprawiania) swoich danych, jeśli są błędne lub nieaktualne</w:t>
      </w:r>
      <w:r w:rsidR="00231D96" w:rsidRPr="007F7C64">
        <w:rPr>
          <w:rFonts w:ascii="Arial" w:hAnsi="Arial" w:cs="Arial"/>
        </w:rPr>
        <w:t xml:space="preserve"> </w:t>
      </w:r>
      <w:r w:rsidR="00D92C81" w:rsidRPr="007F7C64">
        <w:rPr>
          <w:rFonts w:ascii="Arial" w:hAnsi="Arial" w:cs="Arial"/>
        </w:rPr>
        <w:br/>
      </w:r>
      <w:r w:rsidR="00231D96" w:rsidRPr="007F7C64">
        <w:rPr>
          <w:rFonts w:ascii="Arial" w:hAnsi="Arial" w:cs="Arial"/>
        </w:rPr>
        <w:t>(art. 16 RODO)</w:t>
      </w:r>
      <w:r w:rsidRPr="007F7C64">
        <w:rPr>
          <w:rFonts w:ascii="Arial" w:hAnsi="Arial" w:cs="Arial"/>
        </w:rPr>
        <w:t>;</w:t>
      </w:r>
    </w:p>
    <w:p w14:paraId="2470BD12" w14:textId="77777777" w:rsidR="00415949" w:rsidRPr="007F7C64" w:rsidRDefault="00415949" w:rsidP="0036594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usunięcia lub ograniczenia przetwarzania danych osobowych w przypadku wystąpienia przesłanek określonych w art. 17 i 18 RODO;</w:t>
      </w:r>
    </w:p>
    <w:p w14:paraId="141214F0" w14:textId="72C1D181" w:rsidR="00415949" w:rsidRPr="007F7C64" w:rsidRDefault="00415949" w:rsidP="0036594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wniesienia sprzeciwu wobec przetwarzania danych</w:t>
      </w:r>
      <w:r w:rsidR="00231D96" w:rsidRPr="007F7C64">
        <w:rPr>
          <w:rFonts w:ascii="Arial" w:hAnsi="Arial" w:cs="Arial"/>
        </w:rPr>
        <w:t xml:space="preserve"> (w przypadkach określonych </w:t>
      </w:r>
      <w:r w:rsidR="00D92C81" w:rsidRPr="007F7C64">
        <w:rPr>
          <w:rFonts w:ascii="Arial" w:hAnsi="Arial" w:cs="Arial"/>
        </w:rPr>
        <w:br/>
      </w:r>
      <w:r w:rsidR="00231D96" w:rsidRPr="007F7C64">
        <w:rPr>
          <w:rFonts w:ascii="Arial" w:hAnsi="Arial" w:cs="Arial"/>
        </w:rPr>
        <w:t>w art. 21 RODO)</w:t>
      </w:r>
      <w:r w:rsidRPr="007F7C64">
        <w:rPr>
          <w:rFonts w:ascii="Arial" w:hAnsi="Arial" w:cs="Arial"/>
        </w:rPr>
        <w:t xml:space="preserve">; </w:t>
      </w:r>
    </w:p>
    <w:p w14:paraId="3CCEF861" w14:textId="77777777" w:rsidR="00415949" w:rsidRPr="007F7C64" w:rsidRDefault="00415949" w:rsidP="0036594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wycofania w dowolnym momencie zgody na przetwarzanie danych osobowych. Wycofanie zgody nie ma wpływu na zgodność z prawem przetwarzania przed jej wycofaniem;</w:t>
      </w:r>
    </w:p>
    <w:p w14:paraId="6B1B66B2" w14:textId="2E7F6195" w:rsidR="00415949" w:rsidRPr="007F7C64" w:rsidRDefault="00415949" w:rsidP="0036594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wniesienia skargi do Prezesa Urzędu Ochrony Danych Osobowych</w:t>
      </w:r>
      <w:r w:rsidR="00AF4013" w:rsidRPr="007F7C64">
        <w:rPr>
          <w:rFonts w:ascii="Arial" w:hAnsi="Arial" w:cs="Arial"/>
        </w:rPr>
        <w:t>.</w:t>
      </w:r>
    </w:p>
    <w:p w14:paraId="544A7A2C" w14:textId="48E82EC8" w:rsidR="00C46A0F" w:rsidRPr="007F7C64" w:rsidRDefault="00415949" w:rsidP="007F7C64">
      <w:pPr>
        <w:spacing w:line="360" w:lineRule="auto"/>
        <w:ind w:left="360"/>
        <w:jc w:val="both"/>
        <w:rPr>
          <w:rFonts w:ascii="Arial" w:hAnsi="Arial" w:cs="Arial"/>
        </w:rPr>
      </w:pPr>
      <w:r w:rsidRPr="007F7C64">
        <w:rPr>
          <w:rFonts w:ascii="Arial" w:hAnsi="Arial" w:cs="Arial"/>
        </w:rPr>
        <w:t>Adres: Urząd Ochrony Danych Osobowych</w:t>
      </w:r>
      <w:r w:rsidR="009B21BF" w:rsidRPr="007F7C64">
        <w:rPr>
          <w:rFonts w:ascii="Arial" w:hAnsi="Arial" w:cs="Arial"/>
        </w:rPr>
        <w:t>,</w:t>
      </w:r>
      <w:r w:rsidRPr="007F7C64">
        <w:rPr>
          <w:rFonts w:ascii="Arial" w:hAnsi="Arial" w:cs="Arial"/>
        </w:rPr>
        <w:t xml:space="preserve"> ul. Stawki 2</w:t>
      </w:r>
      <w:r w:rsidR="009B21BF" w:rsidRPr="007F7C64">
        <w:rPr>
          <w:rFonts w:ascii="Arial" w:hAnsi="Arial" w:cs="Arial"/>
        </w:rPr>
        <w:t>,</w:t>
      </w:r>
      <w:r w:rsidRPr="007F7C64">
        <w:rPr>
          <w:rFonts w:ascii="Arial" w:hAnsi="Arial" w:cs="Arial"/>
        </w:rPr>
        <w:t xml:space="preserve"> 00-193 Warszawa</w:t>
      </w:r>
      <w:r w:rsidR="00AF4013" w:rsidRPr="007F7C64">
        <w:rPr>
          <w:rFonts w:ascii="Arial" w:hAnsi="Arial" w:cs="Arial"/>
        </w:rPr>
        <w:t>.</w:t>
      </w:r>
      <w:bookmarkStart w:id="1" w:name="_GoBack"/>
      <w:bookmarkEnd w:id="1"/>
    </w:p>
    <w:sectPr w:rsidR="00C46A0F" w:rsidRPr="007F7C64" w:rsidSect="00E752FA">
      <w:headerReference w:type="default" r:id="rId16"/>
      <w:footerReference w:type="default" r:id="rId17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C505F" w14:textId="77777777" w:rsidR="00FF79AD" w:rsidRDefault="00FF79AD" w:rsidP="00C46A0F">
      <w:pPr>
        <w:spacing w:after="0" w:line="240" w:lineRule="auto"/>
      </w:pPr>
      <w:r>
        <w:separator/>
      </w:r>
    </w:p>
  </w:endnote>
  <w:endnote w:type="continuationSeparator" w:id="0">
    <w:p w14:paraId="4BB944A9" w14:textId="77777777" w:rsidR="00FF79AD" w:rsidRDefault="00FF79AD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0D909212" w:rsidR="00633096" w:rsidRDefault="000E1020" w:rsidP="000E1020">
    <w:pPr>
      <w:pStyle w:val="Stopka"/>
      <w:tabs>
        <w:tab w:val="left" w:pos="489"/>
      </w:tabs>
    </w:pPr>
    <w:r>
      <w:tab/>
    </w:r>
    <w:r w:rsidR="00117B3D" w:rsidRPr="00592EEC">
      <w:rPr>
        <w:noProof/>
        <w:lang w:eastAsia="pl-PL"/>
      </w:rPr>
      <w:drawing>
        <wp:inline distT="0" distB="0" distL="0" distR="0" wp14:anchorId="7E407B07" wp14:editId="743282FE">
          <wp:extent cx="5760720" cy="7905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830BB" w14:textId="77777777" w:rsidR="00FF79AD" w:rsidRDefault="00FF79AD" w:rsidP="00C46A0F">
      <w:pPr>
        <w:spacing w:after="0" w:line="240" w:lineRule="auto"/>
      </w:pPr>
      <w:r>
        <w:separator/>
      </w:r>
    </w:p>
  </w:footnote>
  <w:footnote w:type="continuationSeparator" w:id="0">
    <w:p w14:paraId="6B454B80" w14:textId="77777777" w:rsidR="00FF79AD" w:rsidRDefault="00FF79AD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3AFE3F10" w:rsidR="000E060E" w:rsidRPr="0023582C" w:rsidRDefault="00526E25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>
      <w:rPr>
        <w:rFonts w:ascii="Arial" w:eastAsia="Times New Roman" w:hAnsi="Arial" w:cs="Arial"/>
        <w:b/>
        <w:sz w:val="18"/>
        <w:szCs w:val="18"/>
        <w:lang w:eastAsia="pl-PL"/>
      </w:rPr>
      <w:t>Załącznik nr 7</w:t>
    </w:r>
    <w:r w:rsidR="0023582C"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 do U</w:t>
    </w:r>
    <w:r w:rsidR="0023582C"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7C557D"/>
    <w:multiLevelType w:val="hybridMultilevel"/>
    <w:tmpl w:val="E3A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E1BB6"/>
    <w:multiLevelType w:val="hybridMultilevel"/>
    <w:tmpl w:val="AD8A07D0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133DAB"/>
    <w:multiLevelType w:val="hybridMultilevel"/>
    <w:tmpl w:val="2B8A9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5472B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6" w15:restartNumberingAfterBreak="0">
    <w:nsid w:val="59943BD3"/>
    <w:multiLevelType w:val="hybridMultilevel"/>
    <w:tmpl w:val="FB50F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A311DC9"/>
    <w:multiLevelType w:val="hybridMultilevel"/>
    <w:tmpl w:val="41304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4" w15:restartNumberingAfterBreak="0">
    <w:nsid w:val="6C264002"/>
    <w:multiLevelType w:val="hybridMultilevel"/>
    <w:tmpl w:val="9F4CC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7"/>
  </w:num>
  <w:num w:numId="3">
    <w:abstractNumId w:val="28"/>
  </w:num>
  <w:num w:numId="4">
    <w:abstractNumId w:val="24"/>
  </w:num>
  <w:num w:numId="5">
    <w:abstractNumId w:val="4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9"/>
  </w:num>
  <w:num w:numId="9">
    <w:abstractNumId w:val="9"/>
  </w:num>
  <w:num w:numId="10">
    <w:abstractNumId w:val="39"/>
  </w:num>
  <w:num w:numId="11">
    <w:abstractNumId w:val="12"/>
  </w:num>
  <w:num w:numId="12">
    <w:abstractNumId w:val="1"/>
  </w:num>
  <w:num w:numId="13">
    <w:abstractNumId w:val="11"/>
  </w:num>
  <w:num w:numId="14">
    <w:abstractNumId w:val="26"/>
  </w:num>
  <w:num w:numId="15">
    <w:abstractNumId w:val="21"/>
  </w:num>
  <w:num w:numId="16">
    <w:abstractNumId w:val="33"/>
  </w:num>
  <w:num w:numId="17">
    <w:abstractNumId w:val="41"/>
  </w:num>
  <w:num w:numId="18">
    <w:abstractNumId w:val="6"/>
  </w:num>
  <w:num w:numId="19">
    <w:abstractNumId w:val="20"/>
  </w:num>
  <w:num w:numId="20">
    <w:abstractNumId w:val="3"/>
  </w:num>
  <w:num w:numId="21">
    <w:abstractNumId w:val="30"/>
  </w:num>
  <w:num w:numId="22">
    <w:abstractNumId w:val="29"/>
  </w:num>
  <w:num w:numId="23">
    <w:abstractNumId w:val="35"/>
  </w:num>
  <w:num w:numId="24">
    <w:abstractNumId w:val="18"/>
  </w:num>
  <w:num w:numId="25">
    <w:abstractNumId w:val="15"/>
  </w:num>
  <w:num w:numId="26">
    <w:abstractNumId w:val="2"/>
  </w:num>
  <w:num w:numId="27">
    <w:abstractNumId w:val="16"/>
  </w:num>
  <w:num w:numId="28">
    <w:abstractNumId w:val="31"/>
  </w:num>
  <w:num w:numId="29">
    <w:abstractNumId w:val="38"/>
  </w:num>
  <w:num w:numId="30">
    <w:abstractNumId w:val="14"/>
  </w:num>
  <w:num w:numId="31">
    <w:abstractNumId w:val="10"/>
  </w:num>
  <w:num w:numId="32">
    <w:abstractNumId w:val="37"/>
  </w:num>
  <w:num w:numId="33">
    <w:abstractNumId w:val="34"/>
  </w:num>
  <w:num w:numId="34">
    <w:abstractNumId w:val="5"/>
  </w:num>
  <w:num w:numId="35">
    <w:abstractNumId w:val="27"/>
  </w:num>
  <w:num w:numId="36">
    <w:abstractNumId w:val="46"/>
  </w:num>
  <w:num w:numId="37">
    <w:abstractNumId w:val="8"/>
  </w:num>
  <w:num w:numId="38">
    <w:abstractNumId w:val="40"/>
  </w:num>
  <w:num w:numId="39">
    <w:abstractNumId w:val="7"/>
  </w:num>
  <w:num w:numId="40">
    <w:abstractNumId w:val="4"/>
  </w:num>
  <w:num w:numId="41">
    <w:abstractNumId w:val="13"/>
  </w:num>
  <w:num w:numId="42">
    <w:abstractNumId w:val="0"/>
  </w:num>
  <w:num w:numId="43">
    <w:abstractNumId w:val="44"/>
  </w:num>
  <w:num w:numId="44">
    <w:abstractNumId w:val="42"/>
  </w:num>
  <w:num w:numId="45">
    <w:abstractNumId w:val="25"/>
  </w:num>
  <w:num w:numId="46">
    <w:abstractNumId w:val="32"/>
  </w:num>
  <w:num w:numId="47">
    <w:abstractNumId w:val="23"/>
  </w:num>
  <w:num w:numId="48">
    <w:abstractNumId w:val="22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1009E5"/>
    <w:rsid w:val="00105AD5"/>
    <w:rsid w:val="00115D4E"/>
    <w:rsid w:val="00117B3D"/>
    <w:rsid w:val="00124449"/>
    <w:rsid w:val="00131BE4"/>
    <w:rsid w:val="00142178"/>
    <w:rsid w:val="001458A3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03E67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B141E"/>
    <w:rsid w:val="002C1360"/>
    <w:rsid w:val="002C2CCC"/>
    <w:rsid w:val="002D448F"/>
    <w:rsid w:val="002D66A0"/>
    <w:rsid w:val="00327A66"/>
    <w:rsid w:val="00336134"/>
    <w:rsid w:val="00337F51"/>
    <w:rsid w:val="003408B2"/>
    <w:rsid w:val="00355BCF"/>
    <w:rsid w:val="00362090"/>
    <w:rsid w:val="0036594A"/>
    <w:rsid w:val="00371D9E"/>
    <w:rsid w:val="003900DE"/>
    <w:rsid w:val="00392BAE"/>
    <w:rsid w:val="003A51F6"/>
    <w:rsid w:val="003A5962"/>
    <w:rsid w:val="003C3A78"/>
    <w:rsid w:val="003C5788"/>
    <w:rsid w:val="003C7957"/>
    <w:rsid w:val="0041268D"/>
    <w:rsid w:val="00415949"/>
    <w:rsid w:val="004223CB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227D"/>
    <w:rsid w:val="005079BA"/>
    <w:rsid w:val="00526BED"/>
    <w:rsid w:val="00526E25"/>
    <w:rsid w:val="00532D39"/>
    <w:rsid w:val="005406E8"/>
    <w:rsid w:val="00541518"/>
    <w:rsid w:val="00543239"/>
    <w:rsid w:val="00552959"/>
    <w:rsid w:val="00560937"/>
    <w:rsid w:val="00575D23"/>
    <w:rsid w:val="00577ED2"/>
    <w:rsid w:val="00587E9F"/>
    <w:rsid w:val="005A2DBB"/>
    <w:rsid w:val="005B7AEB"/>
    <w:rsid w:val="005D421C"/>
    <w:rsid w:val="005E215F"/>
    <w:rsid w:val="005F7F2E"/>
    <w:rsid w:val="00600390"/>
    <w:rsid w:val="0062204C"/>
    <w:rsid w:val="00624DD3"/>
    <w:rsid w:val="0063150B"/>
    <w:rsid w:val="00633096"/>
    <w:rsid w:val="006347B9"/>
    <w:rsid w:val="00643AB7"/>
    <w:rsid w:val="00643B67"/>
    <w:rsid w:val="006535D3"/>
    <w:rsid w:val="0069427D"/>
    <w:rsid w:val="006A54B3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1E95"/>
    <w:rsid w:val="007666D2"/>
    <w:rsid w:val="00787182"/>
    <w:rsid w:val="0079236C"/>
    <w:rsid w:val="007A472F"/>
    <w:rsid w:val="007B2805"/>
    <w:rsid w:val="007B5953"/>
    <w:rsid w:val="007D3DBA"/>
    <w:rsid w:val="007D606F"/>
    <w:rsid w:val="007D698E"/>
    <w:rsid w:val="007E3DE4"/>
    <w:rsid w:val="007F1D36"/>
    <w:rsid w:val="007F3366"/>
    <w:rsid w:val="007F51A3"/>
    <w:rsid w:val="007F7C64"/>
    <w:rsid w:val="0082207D"/>
    <w:rsid w:val="00830B98"/>
    <w:rsid w:val="00833E05"/>
    <w:rsid w:val="0084094A"/>
    <w:rsid w:val="008500A0"/>
    <w:rsid w:val="00870EFB"/>
    <w:rsid w:val="00876303"/>
    <w:rsid w:val="008805C7"/>
    <w:rsid w:val="0088379E"/>
    <w:rsid w:val="00883DE5"/>
    <w:rsid w:val="00891515"/>
    <w:rsid w:val="00891857"/>
    <w:rsid w:val="00897A8F"/>
    <w:rsid w:val="008A051C"/>
    <w:rsid w:val="008A3535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B21BF"/>
    <w:rsid w:val="009B6F76"/>
    <w:rsid w:val="009C34CD"/>
    <w:rsid w:val="009E0A7A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F1905"/>
    <w:rsid w:val="00AF4013"/>
    <w:rsid w:val="00B00FA4"/>
    <w:rsid w:val="00B02FF9"/>
    <w:rsid w:val="00B06851"/>
    <w:rsid w:val="00B16D17"/>
    <w:rsid w:val="00B34360"/>
    <w:rsid w:val="00B41C21"/>
    <w:rsid w:val="00B50D34"/>
    <w:rsid w:val="00B72469"/>
    <w:rsid w:val="00B822CD"/>
    <w:rsid w:val="00BC4EF4"/>
    <w:rsid w:val="00BC6682"/>
    <w:rsid w:val="00BE057B"/>
    <w:rsid w:val="00C00961"/>
    <w:rsid w:val="00C0213C"/>
    <w:rsid w:val="00C161C5"/>
    <w:rsid w:val="00C41EEB"/>
    <w:rsid w:val="00C463A8"/>
    <w:rsid w:val="00C46A0F"/>
    <w:rsid w:val="00C57230"/>
    <w:rsid w:val="00C701A7"/>
    <w:rsid w:val="00C76E8D"/>
    <w:rsid w:val="00C80235"/>
    <w:rsid w:val="00CA2C0F"/>
    <w:rsid w:val="00CB03DC"/>
    <w:rsid w:val="00CB2D1C"/>
    <w:rsid w:val="00CD2466"/>
    <w:rsid w:val="00CE6535"/>
    <w:rsid w:val="00D136EE"/>
    <w:rsid w:val="00D22F18"/>
    <w:rsid w:val="00D2487A"/>
    <w:rsid w:val="00D24C3D"/>
    <w:rsid w:val="00D26CA5"/>
    <w:rsid w:val="00D27240"/>
    <w:rsid w:val="00D3171E"/>
    <w:rsid w:val="00D33847"/>
    <w:rsid w:val="00D35F9C"/>
    <w:rsid w:val="00D449C0"/>
    <w:rsid w:val="00D5245D"/>
    <w:rsid w:val="00D61F80"/>
    <w:rsid w:val="00D6277C"/>
    <w:rsid w:val="00D91993"/>
    <w:rsid w:val="00D92C81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46C7"/>
    <w:rsid w:val="00E1591C"/>
    <w:rsid w:val="00E3580E"/>
    <w:rsid w:val="00E45995"/>
    <w:rsid w:val="00E535CD"/>
    <w:rsid w:val="00E71B48"/>
    <w:rsid w:val="00E752FA"/>
    <w:rsid w:val="00E77B41"/>
    <w:rsid w:val="00E85411"/>
    <w:rsid w:val="00E90A13"/>
    <w:rsid w:val="00EA217A"/>
    <w:rsid w:val="00EB5B8E"/>
    <w:rsid w:val="00EC6631"/>
    <w:rsid w:val="00EE1276"/>
    <w:rsid w:val="00EF1490"/>
    <w:rsid w:val="00EF67F6"/>
    <w:rsid w:val="00F03434"/>
    <w:rsid w:val="00F03EB8"/>
    <w:rsid w:val="00F12655"/>
    <w:rsid w:val="00F17751"/>
    <w:rsid w:val="00F246D5"/>
    <w:rsid w:val="00F357A7"/>
    <w:rsid w:val="00F40703"/>
    <w:rsid w:val="00F44261"/>
    <w:rsid w:val="00F5534D"/>
    <w:rsid w:val="00F60595"/>
    <w:rsid w:val="00F71331"/>
    <w:rsid w:val="00F73B16"/>
    <w:rsid w:val="00F7401D"/>
    <w:rsid w:val="00FB1D03"/>
    <w:rsid w:val="00FD4CD8"/>
    <w:rsid w:val="00FF27C5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aliases w:val="Puce tableau,Akapit z listą 1,maz_wyliczenie,opis dzialania,K-P_odwolanie,A_wyliczenie,Akapit z listą5,CW_Lista,Podsis rysunku,Wypunktowanie,L1,Numerowanie,Akapit z listą BS,Akapit z listą5CxSpLast,Table of contents numbered,BulletC"/>
    <w:basedOn w:val="Normalny"/>
    <w:link w:val="AkapitzlistZnak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uce tableau Znak,Akapit z listą 1 Znak,maz_wyliczenie Znak,opis dzialania Znak,K-P_odwolanie Znak,A_wyliczenie Znak,Akapit z listą5 Znak,CW_Lista Znak,Podsis rysunku Znak,Wypunktowanie Znak,L1 Znak,Numerowanie Znak,BulletC Znak"/>
    <w:link w:val="Akapitzlist"/>
    <w:uiPriority w:val="34"/>
    <w:qFormat/>
    <w:locked/>
    <w:rsid w:val="005D421C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2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yperlink" Target="https://www.facebook.com/help/203805466323736?helpref=faq_conten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-pl.facebook.com/lodzkiehous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odzkie4business/?locale=pl_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privacy/policy/?entry_point=facebook_page_footer" TargetMode="External"/><Relationship Id="rId10" Type="http://schemas.openxmlformats.org/officeDocument/2006/relationships/hyperlink" Target="http://www.biznes.lodz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hyperlink" Target="https://www.facebook.com/privacy/explanat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C4E30-A1C3-4E2C-88E6-4AD2FBE0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950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Emilia Nowak</cp:lastModifiedBy>
  <cp:revision>19</cp:revision>
  <cp:lastPrinted>2024-05-27T08:03:00Z</cp:lastPrinted>
  <dcterms:created xsi:type="dcterms:W3CDTF">2024-08-23T07:14:00Z</dcterms:created>
  <dcterms:modified xsi:type="dcterms:W3CDTF">2024-11-14T12:50:00Z</dcterms:modified>
</cp:coreProperties>
</file>